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F8" w:rsidRDefault="00EC537F" w:rsidP="00EC537F">
      <w:pPr>
        <w:rPr>
          <w:b/>
          <w:sz w:val="30"/>
          <w:szCs w:val="30"/>
        </w:rPr>
      </w:pPr>
      <w:r w:rsidRPr="00BB4D3C">
        <w:rPr>
          <w:b/>
          <w:sz w:val="30"/>
          <w:szCs w:val="30"/>
        </w:rPr>
        <w:t xml:space="preserve">Исполнение </w:t>
      </w:r>
      <w:r w:rsidR="007614F8">
        <w:rPr>
          <w:b/>
          <w:sz w:val="30"/>
          <w:szCs w:val="30"/>
        </w:rPr>
        <w:t>районного</w:t>
      </w:r>
      <w:r w:rsidRPr="00BB4D3C">
        <w:rPr>
          <w:b/>
          <w:sz w:val="30"/>
          <w:szCs w:val="30"/>
        </w:rPr>
        <w:t xml:space="preserve"> бюд</w:t>
      </w:r>
      <w:r w:rsidR="00282A9A">
        <w:rPr>
          <w:b/>
          <w:sz w:val="30"/>
          <w:szCs w:val="30"/>
        </w:rPr>
        <w:t xml:space="preserve">жета </w:t>
      </w:r>
    </w:p>
    <w:p w:rsidR="005D393F" w:rsidRDefault="007614F8" w:rsidP="00EC537F">
      <w:pPr>
        <w:rPr>
          <w:b/>
          <w:sz w:val="28"/>
          <w:szCs w:val="30"/>
        </w:rPr>
      </w:pPr>
      <w:proofErr w:type="spellStart"/>
      <w:r>
        <w:rPr>
          <w:b/>
          <w:sz w:val="28"/>
          <w:szCs w:val="30"/>
        </w:rPr>
        <w:t>Хотимского</w:t>
      </w:r>
      <w:proofErr w:type="spellEnd"/>
      <w:r>
        <w:rPr>
          <w:b/>
          <w:sz w:val="28"/>
          <w:szCs w:val="30"/>
        </w:rPr>
        <w:t xml:space="preserve"> района</w:t>
      </w:r>
      <w:r w:rsidR="00012E7D" w:rsidRPr="007614F8">
        <w:rPr>
          <w:b/>
          <w:sz w:val="28"/>
          <w:szCs w:val="30"/>
        </w:rPr>
        <w:t xml:space="preserve"> </w:t>
      </w:r>
    </w:p>
    <w:p w:rsidR="00EC537F" w:rsidRPr="00CC2D5B" w:rsidRDefault="00012E7D" w:rsidP="00EC537F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за </w:t>
      </w:r>
      <w:r w:rsidR="005D393F">
        <w:rPr>
          <w:b/>
          <w:sz w:val="30"/>
          <w:szCs w:val="30"/>
          <w:lang w:val="en-US"/>
        </w:rPr>
        <w:t xml:space="preserve">1 </w:t>
      </w:r>
      <w:r w:rsidR="005D393F">
        <w:rPr>
          <w:b/>
          <w:sz w:val="30"/>
          <w:szCs w:val="30"/>
        </w:rPr>
        <w:t xml:space="preserve">квартал </w:t>
      </w:r>
      <w:r w:rsidR="00282A9A">
        <w:rPr>
          <w:b/>
          <w:sz w:val="30"/>
          <w:szCs w:val="30"/>
        </w:rPr>
        <w:t>201</w:t>
      </w:r>
      <w:r w:rsidR="005D393F">
        <w:rPr>
          <w:b/>
          <w:sz w:val="30"/>
          <w:szCs w:val="30"/>
        </w:rPr>
        <w:t>6</w:t>
      </w:r>
      <w:r w:rsidR="00EC537F" w:rsidRPr="00BB4D3C">
        <w:rPr>
          <w:b/>
          <w:sz w:val="30"/>
          <w:szCs w:val="30"/>
        </w:rPr>
        <w:t xml:space="preserve"> год</w:t>
      </w:r>
      <w:r w:rsidR="005D393F">
        <w:rPr>
          <w:b/>
          <w:sz w:val="30"/>
          <w:szCs w:val="30"/>
        </w:rPr>
        <w:t>а</w:t>
      </w:r>
    </w:p>
    <w:p w:rsidR="000D7C1B" w:rsidRDefault="000D7C1B" w:rsidP="00EC537F"/>
    <w:p w:rsidR="005D393F" w:rsidRPr="005D393F" w:rsidRDefault="005D393F" w:rsidP="005D393F">
      <w:pPr>
        <w:ind w:firstLine="708"/>
        <w:jc w:val="both"/>
        <w:rPr>
          <w:sz w:val="30"/>
          <w:szCs w:val="30"/>
        </w:rPr>
      </w:pPr>
      <w:r w:rsidRPr="005D393F">
        <w:rPr>
          <w:sz w:val="30"/>
          <w:szCs w:val="30"/>
        </w:rPr>
        <w:t xml:space="preserve">Доходы </w:t>
      </w:r>
      <w:r w:rsidRPr="005D393F">
        <w:rPr>
          <w:b/>
          <w:sz w:val="30"/>
          <w:szCs w:val="30"/>
        </w:rPr>
        <w:t>районного бюджета</w:t>
      </w:r>
      <w:r w:rsidRPr="005D393F">
        <w:rPr>
          <w:sz w:val="30"/>
          <w:szCs w:val="30"/>
        </w:rPr>
        <w:t xml:space="preserve"> за 1 квартал 2016 года составили </w:t>
      </w:r>
      <w:r w:rsidRPr="005D393F">
        <w:rPr>
          <w:sz w:val="30"/>
          <w:szCs w:val="30"/>
          <w:lang w:val="be-BY"/>
        </w:rPr>
        <w:t>29 725,6</w:t>
      </w:r>
      <w:r w:rsidRPr="005D393F">
        <w:rPr>
          <w:sz w:val="30"/>
          <w:szCs w:val="30"/>
        </w:rPr>
        <w:t xml:space="preserve"> млн. рублей, на расходы (с учетом остатков средств бюджета на начало года) направлено </w:t>
      </w:r>
      <w:r w:rsidRPr="005D393F">
        <w:rPr>
          <w:sz w:val="30"/>
          <w:szCs w:val="30"/>
          <w:lang w:val="be-BY"/>
        </w:rPr>
        <w:t>38 940,6</w:t>
      </w:r>
      <w:r w:rsidRPr="005D393F">
        <w:rPr>
          <w:sz w:val="30"/>
          <w:szCs w:val="30"/>
        </w:rPr>
        <w:t xml:space="preserve"> млн. рублей, дефицит сложился в размере 9 215,0 млн. рублей.</w:t>
      </w:r>
    </w:p>
    <w:p w:rsidR="005D393F" w:rsidRPr="005D393F" w:rsidRDefault="005D393F" w:rsidP="005D393F">
      <w:pPr>
        <w:jc w:val="right"/>
        <w:rPr>
          <w:sz w:val="30"/>
          <w:szCs w:val="30"/>
        </w:rPr>
      </w:pPr>
      <w:r w:rsidRPr="005D393F">
        <w:rPr>
          <w:sz w:val="30"/>
          <w:szCs w:val="30"/>
        </w:rPr>
        <w:t>млн. рублей</w:t>
      </w:r>
    </w:p>
    <w:tbl>
      <w:tblPr>
        <w:tblStyle w:val="10"/>
        <w:tblW w:w="5092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561"/>
        <w:gridCol w:w="2267"/>
        <w:gridCol w:w="1842"/>
      </w:tblGrid>
      <w:tr w:rsidR="005D393F" w:rsidRPr="005D393F" w:rsidTr="005D393F">
        <w:trPr>
          <w:trHeight w:val="1070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93F" w:rsidRPr="005D393F" w:rsidRDefault="005D393F" w:rsidP="005D393F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Принято в бюджете на 2016 год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Уточненный</w:t>
            </w:r>
          </w:p>
          <w:p w:rsidR="005D393F" w:rsidRPr="005D393F" w:rsidRDefault="005D393F" w:rsidP="005D393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план </w:t>
            </w:r>
          </w:p>
          <w:p w:rsidR="005D393F" w:rsidRPr="005D393F" w:rsidRDefault="005D393F" w:rsidP="005D393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на </w:t>
            </w:r>
            <w:r w:rsidRPr="005D393F">
              <w:rPr>
                <w:lang w:val="be-BY" w:eastAsia="en-US"/>
              </w:rPr>
              <w:t>1 апреля</w:t>
            </w:r>
            <w:r w:rsidRPr="005D393F">
              <w:rPr>
                <w:lang w:eastAsia="en-US"/>
              </w:rPr>
              <w:t xml:space="preserve"> 2016г.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Факт</w:t>
            </w:r>
          </w:p>
          <w:p w:rsidR="005D393F" w:rsidRPr="005D393F" w:rsidRDefault="005D393F" w:rsidP="005D393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 за 1 квартал 2016 г.</w:t>
            </w:r>
          </w:p>
        </w:tc>
      </w:tr>
      <w:tr w:rsidR="005D393F" w:rsidRPr="005D393F" w:rsidTr="005D393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Доходы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175 765,1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177 933,0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29 725,6</w:t>
            </w:r>
          </w:p>
        </w:tc>
      </w:tr>
      <w:tr w:rsidR="005D393F" w:rsidRPr="005D393F" w:rsidTr="005D393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41 399,2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41 399,2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8 028,2</w:t>
            </w:r>
          </w:p>
        </w:tc>
      </w:tr>
      <w:tr w:rsidR="005D393F" w:rsidRPr="005D393F" w:rsidTr="005D393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7 597,5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7 597,5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2 103,1</w:t>
            </w:r>
          </w:p>
        </w:tc>
      </w:tr>
      <w:tr w:rsidR="005D393F" w:rsidRPr="005D393F" w:rsidTr="005D393F">
        <w:trPr>
          <w:trHeight w:val="256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126 768,4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128 936,3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19 594,3</w:t>
            </w:r>
          </w:p>
        </w:tc>
      </w:tr>
      <w:tr w:rsidR="005D393F" w:rsidRPr="005D393F" w:rsidTr="005D393F">
        <w:trPr>
          <w:trHeight w:val="294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дотация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>118 294,6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5D393F">
              <w:rPr>
                <w:i/>
                <w:sz w:val="26"/>
                <w:szCs w:val="26"/>
                <w:lang w:eastAsia="en-US"/>
              </w:rPr>
              <w:t>118 294,6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 w:rsidRPr="005D393F">
              <w:rPr>
                <w:i/>
                <w:sz w:val="26"/>
                <w:szCs w:val="26"/>
                <w:lang w:val="be-BY" w:eastAsia="en-US"/>
              </w:rPr>
              <w:t>17 744,2</w:t>
            </w:r>
          </w:p>
        </w:tc>
      </w:tr>
      <w:tr w:rsidR="005D393F" w:rsidRPr="005D393F" w:rsidTr="005D393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Расходы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174 985,1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177 153,0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38 940,6</w:t>
            </w:r>
          </w:p>
        </w:tc>
      </w:tr>
      <w:tr w:rsidR="005D393F" w:rsidRPr="005D393F" w:rsidTr="005D393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D393F">
              <w:rPr>
                <w:color w:val="000000"/>
                <w:sz w:val="26"/>
                <w:szCs w:val="26"/>
                <w:lang w:eastAsia="en-US"/>
              </w:rPr>
              <w:t>15 963,9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20 029,7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3 728,4</w:t>
            </w:r>
          </w:p>
        </w:tc>
      </w:tr>
      <w:tr w:rsidR="005D393F" w:rsidRPr="005D393F" w:rsidTr="005D393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 из них: межбюджетные трансферты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 w:rsidRPr="005D393F">
              <w:rPr>
                <w:i/>
                <w:color w:val="000000"/>
                <w:sz w:val="26"/>
                <w:szCs w:val="26"/>
                <w:lang w:eastAsia="en-US"/>
              </w:rPr>
              <w:t>706,8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5D393F">
              <w:rPr>
                <w:i/>
                <w:sz w:val="26"/>
                <w:szCs w:val="26"/>
                <w:lang w:eastAsia="en-US"/>
              </w:rPr>
              <w:t>706,8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 w:rsidRPr="005D393F">
              <w:rPr>
                <w:i/>
                <w:sz w:val="26"/>
                <w:szCs w:val="26"/>
                <w:lang w:val="be-BY" w:eastAsia="en-US"/>
              </w:rPr>
              <w:t>239,6</w:t>
            </w:r>
          </w:p>
        </w:tc>
      </w:tr>
      <w:tr w:rsidR="005D393F" w:rsidRPr="005D393F" w:rsidTr="005D393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D393F">
              <w:rPr>
                <w:color w:val="000000"/>
                <w:sz w:val="26"/>
                <w:szCs w:val="26"/>
                <w:lang w:eastAsia="en-US"/>
              </w:rPr>
              <w:t>36,7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36,7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0,0</w:t>
            </w:r>
          </w:p>
        </w:tc>
      </w:tr>
      <w:tr w:rsidR="005D393F" w:rsidRPr="005D393F" w:rsidTr="005D393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D393F">
              <w:rPr>
                <w:color w:val="000000"/>
                <w:sz w:val="26"/>
                <w:szCs w:val="26"/>
                <w:lang w:eastAsia="en-US"/>
              </w:rPr>
              <w:t>13 434,1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15 602,0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2 956,4</w:t>
            </w:r>
          </w:p>
        </w:tc>
      </w:tr>
      <w:tr w:rsidR="005D393F" w:rsidRPr="005D393F" w:rsidTr="005D393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сельское хозяйство, </w:t>
            </w:r>
            <w:proofErr w:type="spellStart"/>
            <w:r w:rsidRPr="005D393F">
              <w:rPr>
                <w:i/>
                <w:iCs/>
                <w:sz w:val="26"/>
                <w:szCs w:val="26"/>
                <w:lang w:eastAsia="en-US"/>
              </w:rPr>
              <w:t>рыбохозяйственная</w:t>
            </w:r>
            <w:proofErr w:type="spellEnd"/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color w:val="000000"/>
                <w:sz w:val="26"/>
                <w:szCs w:val="26"/>
                <w:lang w:eastAsia="en-US"/>
              </w:rPr>
              <w:t>10 310,4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 w:rsidRPr="005D393F">
              <w:rPr>
                <w:i/>
                <w:sz w:val="26"/>
                <w:szCs w:val="26"/>
                <w:lang w:val="be-BY" w:eastAsia="en-US"/>
              </w:rPr>
              <w:t>12 478,3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 w:rsidRPr="005D393F">
              <w:rPr>
                <w:i/>
                <w:sz w:val="26"/>
                <w:szCs w:val="26"/>
                <w:lang w:val="be-BY" w:eastAsia="en-US"/>
              </w:rPr>
              <w:t>2 208,6</w:t>
            </w:r>
          </w:p>
        </w:tc>
      </w:tr>
      <w:tr w:rsidR="005D393F" w:rsidRPr="005D393F" w:rsidTr="005D393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D393F">
              <w:rPr>
                <w:color w:val="000000"/>
                <w:sz w:val="26"/>
                <w:szCs w:val="26"/>
                <w:lang w:eastAsia="en-US"/>
              </w:rPr>
              <w:t>112,0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112,0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0,0</w:t>
            </w:r>
          </w:p>
        </w:tc>
      </w:tr>
      <w:tr w:rsidR="005D393F" w:rsidRPr="005D393F" w:rsidTr="005D393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D393F">
              <w:rPr>
                <w:color w:val="000000"/>
                <w:sz w:val="26"/>
                <w:szCs w:val="26"/>
                <w:lang w:eastAsia="en-US"/>
              </w:rPr>
              <w:t>27 398,1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23 219,1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4 320,6</w:t>
            </w:r>
          </w:p>
        </w:tc>
      </w:tr>
      <w:tr w:rsidR="005D393F" w:rsidRPr="005D393F" w:rsidTr="005D393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val="en-US" w:eastAsia="en-US"/>
              </w:rPr>
              <w:t xml:space="preserve">          </w:t>
            </w:r>
            <w:r w:rsidRPr="005D393F">
              <w:rPr>
                <w:i/>
                <w:iCs/>
                <w:sz w:val="26"/>
                <w:szCs w:val="26"/>
                <w:lang w:eastAsia="en-US"/>
              </w:rPr>
              <w:t>из них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color w:val="000000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 w:rsidRPr="005D393F">
              <w:rPr>
                <w:i/>
                <w:sz w:val="26"/>
                <w:szCs w:val="26"/>
                <w:lang w:val="be-BY" w:eastAsia="en-US"/>
              </w:rPr>
              <w:t>50,0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 w:rsidRPr="005D393F">
              <w:rPr>
                <w:i/>
                <w:sz w:val="26"/>
                <w:szCs w:val="26"/>
                <w:lang w:val="be-BY" w:eastAsia="en-US"/>
              </w:rPr>
              <w:t>49,0</w:t>
            </w:r>
          </w:p>
        </w:tc>
      </w:tr>
      <w:tr w:rsidR="005D393F" w:rsidRPr="005D393F" w:rsidTr="005D393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D393F">
              <w:rPr>
                <w:color w:val="000000"/>
                <w:sz w:val="26"/>
                <w:szCs w:val="26"/>
                <w:lang w:eastAsia="en-US"/>
              </w:rPr>
              <w:t>30 159,9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30 159,9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7 089,0</w:t>
            </w:r>
          </w:p>
        </w:tc>
      </w:tr>
      <w:tr w:rsidR="005D393F" w:rsidRPr="005D393F" w:rsidTr="005D393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Физическая культура, спорт, культура и СМИ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D393F">
              <w:rPr>
                <w:color w:val="000000"/>
                <w:sz w:val="26"/>
                <w:szCs w:val="26"/>
                <w:lang w:eastAsia="en-US"/>
              </w:rPr>
              <w:t>12 994,6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12 994,6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2 977,1</w:t>
            </w:r>
          </w:p>
        </w:tc>
      </w:tr>
      <w:tr w:rsidR="005D393F" w:rsidRPr="005D393F" w:rsidTr="005D393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D393F">
              <w:rPr>
                <w:color w:val="000000"/>
                <w:sz w:val="26"/>
                <w:szCs w:val="26"/>
                <w:lang w:eastAsia="en-US"/>
              </w:rPr>
              <w:t>64 895,2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64 917,8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15 914,0</w:t>
            </w:r>
          </w:p>
        </w:tc>
      </w:tr>
      <w:tr w:rsidR="005D393F" w:rsidRPr="005D393F" w:rsidTr="005D393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D393F">
              <w:rPr>
                <w:color w:val="000000"/>
                <w:sz w:val="26"/>
                <w:szCs w:val="26"/>
                <w:lang w:eastAsia="en-US"/>
              </w:rPr>
              <w:t>9 990,6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10 081,2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1 955,1</w:t>
            </w:r>
          </w:p>
        </w:tc>
      </w:tr>
      <w:tr w:rsidR="005D393F" w:rsidRPr="005D393F" w:rsidTr="005D393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93F" w:rsidRPr="005D393F" w:rsidRDefault="005D393F" w:rsidP="005D393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Дефицит</w:t>
            </w:r>
            <w:proofErr w:type="gramStart"/>
            <w:r w:rsidRPr="005D393F">
              <w:rPr>
                <w:sz w:val="26"/>
                <w:szCs w:val="26"/>
                <w:lang w:eastAsia="en-US"/>
              </w:rPr>
              <w:t xml:space="preserve"> (-),  </w:t>
            </w:r>
            <w:proofErr w:type="gramEnd"/>
            <w:r w:rsidRPr="005D393F">
              <w:rPr>
                <w:sz w:val="26"/>
                <w:szCs w:val="26"/>
                <w:lang w:eastAsia="en-US"/>
              </w:rPr>
              <w:t>профицит (+)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+780,0</w:t>
            </w:r>
          </w:p>
        </w:tc>
        <w:tc>
          <w:tcPr>
            <w:tcW w:w="11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+780,0</w:t>
            </w:r>
          </w:p>
        </w:tc>
        <w:tc>
          <w:tcPr>
            <w:tcW w:w="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5D393F" w:rsidRPr="005D393F" w:rsidRDefault="005D393F" w:rsidP="005D393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5D393F">
              <w:rPr>
                <w:sz w:val="26"/>
                <w:szCs w:val="26"/>
                <w:lang w:val="be-BY" w:eastAsia="en-US"/>
              </w:rPr>
              <w:t>-9 215,0</w:t>
            </w:r>
          </w:p>
        </w:tc>
      </w:tr>
    </w:tbl>
    <w:p w:rsidR="005D393F" w:rsidRPr="005D393F" w:rsidRDefault="005D393F" w:rsidP="005D393F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512BC" w:rsidRDefault="000512BC" w:rsidP="00C5646F">
      <w:pPr>
        <w:keepLines/>
        <w:suppressAutoHyphens/>
        <w:ind w:firstLine="709"/>
        <w:jc w:val="both"/>
      </w:pPr>
    </w:p>
    <w:p w:rsidR="000512BC" w:rsidRDefault="000512BC" w:rsidP="00C5646F">
      <w:pPr>
        <w:keepLines/>
        <w:suppressAutoHyphens/>
        <w:ind w:firstLine="709"/>
        <w:jc w:val="both"/>
      </w:pP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Финансовый отдел</w:t>
      </w: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proofErr w:type="spellStart"/>
      <w:r w:rsidRPr="000512BC">
        <w:rPr>
          <w:sz w:val="30"/>
          <w:szCs w:val="30"/>
        </w:rPr>
        <w:t>Хотимского</w:t>
      </w:r>
      <w:proofErr w:type="spellEnd"/>
      <w:r w:rsidRPr="000512BC">
        <w:rPr>
          <w:sz w:val="30"/>
          <w:szCs w:val="30"/>
        </w:rPr>
        <w:t xml:space="preserve"> райисполкома</w:t>
      </w:r>
    </w:p>
    <w:sectPr w:rsidR="000512BC" w:rsidRPr="000512BC" w:rsidSect="00C5646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7F"/>
    <w:rsid w:val="00012E7D"/>
    <w:rsid w:val="00022563"/>
    <w:rsid w:val="000360BC"/>
    <w:rsid w:val="000512BC"/>
    <w:rsid w:val="00052246"/>
    <w:rsid w:val="000C6CEA"/>
    <w:rsid w:val="000D7C1B"/>
    <w:rsid w:val="00152076"/>
    <w:rsid w:val="00165ED1"/>
    <w:rsid w:val="001A38F0"/>
    <w:rsid w:val="001B4021"/>
    <w:rsid w:val="00222B3E"/>
    <w:rsid w:val="00282A9A"/>
    <w:rsid w:val="00296B32"/>
    <w:rsid w:val="002C0725"/>
    <w:rsid w:val="002D7D74"/>
    <w:rsid w:val="00347ADE"/>
    <w:rsid w:val="00365F1C"/>
    <w:rsid w:val="003913DF"/>
    <w:rsid w:val="003C23D8"/>
    <w:rsid w:val="003D6E15"/>
    <w:rsid w:val="003E2803"/>
    <w:rsid w:val="004646DF"/>
    <w:rsid w:val="00505657"/>
    <w:rsid w:val="005158FF"/>
    <w:rsid w:val="00545651"/>
    <w:rsid w:val="00546D17"/>
    <w:rsid w:val="00573E86"/>
    <w:rsid w:val="005C68C0"/>
    <w:rsid w:val="005D393F"/>
    <w:rsid w:val="005E3D59"/>
    <w:rsid w:val="005E7219"/>
    <w:rsid w:val="00626BA3"/>
    <w:rsid w:val="00642FD4"/>
    <w:rsid w:val="00647A0E"/>
    <w:rsid w:val="007321B6"/>
    <w:rsid w:val="007614F8"/>
    <w:rsid w:val="00772F4F"/>
    <w:rsid w:val="007C4341"/>
    <w:rsid w:val="008604FD"/>
    <w:rsid w:val="00866A60"/>
    <w:rsid w:val="00894133"/>
    <w:rsid w:val="008C4AED"/>
    <w:rsid w:val="008D2988"/>
    <w:rsid w:val="00954FFB"/>
    <w:rsid w:val="0096259C"/>
    <w:rsid w:val="00963E0B"/>
    <w:rsid w:val="009A29DB"/>
    <w:rsid w:val="00A47F30"/>
    <w:rsid w:val="00A753E1"/>
    <w:rsid w:val="00AB49A2"/>
    <w:rsid w:val="00AB6A8A"/>
    <w:rsid w:val="00AF1CBF"/>
    <w:rsid w:val="00B12764"/>
    <w:rsid w:val="00B22951"/>
    <w:rsid w:val="00BA42AE"/>
    <w:rsid w:val="00BB6D20"/>
    <w:rsid w:val="00BD2237"/>
    <w:rsid w:val="00BD64F9"/>
    <w:rsid w:val="00C10AA2"/>
    <w:rsid w:val="00C20D9E"/>
    <w:rsid w:val="00C5646F"/>
    <w:rsid w:val="00C6666D"/>
    <w:rsid w:val="00C97647"/>
    <w:rsid w:val="00CC2470"/>
    <w:rsid w:val="00CC2D5B"/>
    <w:rsid w:val="00CF62B0"/>
    <w:rsid w:val="00D42086"/>
    <w:rsid w:val="00D52271"/>
    <w:rsid w:val="00D8645D"/>
    <w:rsid w:val="00D95075"/>
    <w:rsid w:val="00DA37B1"/>
    <w:rsid w:val="00DD6F18"/>
    <w:rsid w:val="00DF2EB5"/>
    <w:rsid w:val="00DF435F"/>
    <w:rsid w:val="00E1302C"/>
    <w:rsid w:val="00E135E6"/>
    <w:rsid w:val="00E340EB"/>
    <w:rsid w:val="00E406E4"/>
    <w:rsid w:val="00E84D7A"/>
    <w:rsid w:val="00EC3A04"/>
    <w:rsid w:val="00EC537F"/>
    <w:rsid w:val="00F074AB"/>
    <w:rsid w:val="00F132F4"/>
    <w:rsid w:val="00FC28C0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DF19-4DD4-4958-8BC0-2B050685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11</cp:revision>
  <cp:lastPrinted>2015-09-18T06:11:00Z</cp:lastPrinted>
  <dcterms:created xsi:type="dcterms:W3CDTF">2016-01-14T05:44:00Z</dcterms:created>
  <dcterms:modified xsi:type="dcterms:W3CDTF">2016-04-19T05:36:00Z</dcterms:modified>
</cp:coreProperties>
</file>