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B5" w:rsidRDefault="00DD54B5" w:rsidP="00DD54B5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DD54B5" w:rsidRDefault="00DD54B5" w:rsidP="00DD54B5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DD54B5" w:rsidRDefault="00DD54B5" w:rsidP="00DD54B5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DD54B5" w:rsidRDefault="00DD54B5" w:rsidP="00DD54B5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DD54B5" w:rsidRDefault="00DD54B5" w:rsidP="00DD54B5">
      <w:pPr>
        <w:pStyle w:val="point"/>
      </w:pPr>
      <w:r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 соответственно – субсидия и бюджет фонда) для осуществления:</w:t>
      </w:r>
    </w:p>
    <w:p w:rsidR="00DD54B5" w:rsidRDefault="00DD54B5" w:rsidP="00DD54B5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DD54B5" w:rsidRDefault="00DD54B5" w:rsidP="00DD54B5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DD54B5" w:rsidRDefault="00DD54B5" w:rsidP="00DD54B5">
      <w:pPr>
        <w:pStyle w:val="snoskiline"/>
      </w:pPr>
      <w:r>
        <w:t>______________________________</w:t>
      </w:r>
    </w:p>
    <w:p w:rsidR="00DD54B5" w:rsidRDefault="00DD54B5" w:rsidP="00DD54B5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DD54B5" w:rsidRDefault="00DD54B5" w:rsidP="00DD54B5">
      <w:pPr>
        <w:pStyle w:val="snoski"/>
        <w:spacing w:after="240"/>
      </w:pPr>
      <w:proofErr w:type="gramStart"/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DD54B5" w:rsidRDefault="00DD54B5" w:rsidP="00DD54B5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DD54B5" w:rsidRDefault="00DD54B5" w:rsidP="00DD54B5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DD54B5" w:rsidRDefault="00DD54B5" w:rsidP="00DD54B5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DD54B5" w:rsidRDefault="00DD54B5" w:rsidP="00DD54B5">
      <w:pPr>
        <w:pStyle w:val="newncpi"/>
      </w:pPr>
      <w:r>
        <w:t>копии выписки банка об открытии счета;</w:t>
      </w:r>
    </w:p>
    <w:p w:rsidR="00DD54B5" w:rsidRDefault="00DD54B5" w:rsidP="00DD54B5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DD54B5" w:rsidRDefault="00DD54B5" w:rsidP="00DD54B5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DD54B5" w:rsidRDefault="00DD54B5" w:rsidP="00DD54B5">
      <w:pPr>
        <w:pStyle w:val="newncpi"/>
      </w:pPr>
      <w:r>
        <w:t xml:space="preserve"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</w:t>
      </w:r>
      <w:proofErr w:type="gramStart"/>
      <w:r>
        <w:t>запрашивать и получать</w:t>
      </w:r>
      <w:proofErr w:type="gramEnd"/>
      <w:r>
        <w:t xml:space="preserve"> дополнительные сведения и (или) документы, необходимые для принятия решения.</w:t>
      </w:r>
    </w:p>
    <w:p w:rsidR="00DD54B5" w:rsidRDefault="00DD54B5" w:rsidP="00DD54B5">
      <w:pPr>
        <w:pStyle w:val="newncpi"/>
      </w:pPr>
      <w:proofErr w:type="gramStart"/>
      <w:r>
        <w:lastRenderedPageBreak/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DD54B5" w:rsidRDefault="00DD54B5" w:rsidP="00DD54B5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DD54B5" w:rsidRDefault="00DD54B5" w:rsidP="00DD54B5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DD54B5" w:rsidRDefault="00DD54B5" w:rsidP="00DD54B5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DD54B5" w:rsidRDefault="00DD54B5" w:rsidP="00DD54B5">
      <w:pPr>
        <w:pStyle w:val="point"/>
      </w:pPr>
      <w:r>
        <w:t>2. </w:t>
      </w:r>
      <w:proofErr w:type="gramStart"/>
      <w:r>
        <w:t>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DD54B5" w:rsidRDefault="00DD54B5" w:rsidP="00DD54B5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DD54B5" w:rsidRDefault="00DD54B5" w:rsidP="00DD54B5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DD54B5" w:rsidRDefault="00DD54B5" w:rsidP="00DD54B5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DD54B5" w:rsidRDefault="00DD54B5" w:rsidP="00DD54B5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DD54B5" w:rsidRDefault="00DD54B5" w:rsidP="00DD54B5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DD54B5" w:rsidRDefault="00DD54B5" w:rsidP="00DD54B5">
      <w:pPr>
        <w:pStyle w:val="snoskiline"/>
      </w:pPr>
      <w:r>
        <w:t>______________________________</w:t>
      </w:r>
    </w:p>
    <w:p w:rsidR="00DD54B5" w:rsidRDefault="00DD54B5" w:rsidP="00DD54B5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DD54B5" w:rsidRDefault="00DD54B5" w:rsidP="00DD54B5">
      <w:pPr>
        <w:pStyle w:val="point"/>
      </w:pPr>
      <w:r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DD54B5" w:rsidRDefault="00DD54B5" w:rsidP="00DD54B5">
      <w:pPr>
        <w:pStyle w:val="point"/>
      </w:pPr>
      <w:r>
        <w:lastRenderedPageBreak/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пункте 1 настоящего Указа.</w:t>
      </w:r>
    </w:p>
    <w:p w:rsidR="00DD54B5" w:rsidRDefault="00DD54B5" w:rsidP="00DD54B5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DD54B5" w:rsidRDefault="00DD54B5" w:rsidP="00DD54B5">
      <w:pPr>
        <w:pStyle w:val="point"/>
      </w:pPr>
      <w:r>
        <w:t xml:space="preserve">7. Настоящий Указ </w:t>
      </w:r>
      <w:proofErr w:type="gramStart"/>
      <w:r>
        <w:t>вступает в силу после его официального опубликования и распространяет</w:t>
      </w:r>
      <w:proofErr w:type="gramEnd"/>
      <w:r>
        <w:t xml:space="preserve"> свое действие на отношения, возникшие с 1 мая 2020 г.</w:t>
      </w:r>
    </w:p>
    <w:p w:rsidR="00DD54B5" w:rsidRDefault="00DD54B5" w:rsidP="00DD54B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D54B5" w:rsidTr="008D7D0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4B5" w:rsidRDefault="00DD54B5" w:rsidP="008D7D0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D54B5" w:rsidRDefault="00DD54B5" w:rsidP="008D7D0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856970" w:rsidRDefault="00856970"/>
    <w:sectPr w:rsidR="00856970" w:rsidSect="0085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266C"/>
    <w:rsid w:val="0038266C"/>
    <w:rsid w:val="00856970"/>
    <w:rsid w:val="00DD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D54B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D5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D5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D5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D54B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D54B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D54B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D54B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D54B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D54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D54B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DD54B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DD54B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D54B5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1157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2020-06-16T06:09:00Z</dcterms:created>
  <dcterms:modified xsi:type="dcterms:W3CDTF">2020-06-16T06:19:00Z</dcterms:modified>
</cp:coreProperties>
</file>