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07" w:rsidRPr="00752788" w:rsidRDefault="00BA5807" w:rsidP="00BA5807">
      <w:pPr>
        <w:jc w:val="center"/>
        <w:rPr>
          <w:b/>
          <w:sz w:val="44"/>
          <w:szCs w:val="44"/>
        </w:rPr>
      </w:pPr>
      <w:r w:rsidRPr="00752788">
        <w:rPr>
          <w:b/>
          <w:sz w:val="44"/>
          <w:szCs w:val="44"/>
        </w:rPr>
        <w:t xml:space="preserve">Вышестоящими органами по отношению к </w:t>
      </w:r>
      <w:proofErr w:type="spellStart"/>
      <w:r w:rsidRPr="00752788">
        <w:rPr>
          <w:b/>
          <w:sz w:val="44"/>
          <w:szCs w:val="44"/>
        </w:rPr>
        <w:t>Хотимскому</w:t>
      </w:r>
      <w:proofErr w:type="spellEnd"/>
      <w:r w:rsidRPr="00752788">
        <w:rPr>
          <w:b/>
          <w:sz w:val="44"/>
          <w:szCs w:val="44"/>
        </w:rPr>
        <w:t xml:space="preserve"> УКП «</w:t>
      </w:r>
      <w:proofErr w:type="spellStart"/>
      <w:r w:rsidRPr="00752788">
        <w:rPr>
          <w:b/>
          <w:sz w:val="44"/>
          <w:szCs w:val="44"/>
        </w:rPr>
        <w:t>Жилкомхоз</w:t>
      </w:r>
      <w:proofErr w:type="spellEnd"/>
      <w:r w:rsidRPr="00752788">
        <w:rPr>
          <w:b/>
          <w:sz w:val="44"/>
          <w:szCs w:val="44"/>
        </w:rPr>
        <w:t>» являются:</w:t>
      </w:r>
    </w:p>
    <w:p w:rsidR="00BA5807" w:rsidRDefault="00BA5807" w:rsidP="00BA5807">
      <w:pPr>
        <w:ind w:left="-284" w:hanging="142"/>
        <w:jc w:val="center"/>
        <w:rPr>
          <w:b/>
          <w:sz w:val="36"/>
          <w:szCs w:val="36"/>
          <w:u w:val="single"/>
        </w:rPr>
      </w:pPr>
    </w:p>
    <w:p w:rsidR="00BA5807" w:rsidRPr="005C63D8" w:rsidRDefault="004B03E9" w:rsidP="00BA5807">
      <w:pPr>
        <w:ind w:left="-284" w:hanging="14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Главное </w:t>
      </w:r>
      <w:r w:rsidR="00BA5807" w:rsidRPr="005C63D8">
        <w:rPr>
          <w:b/>
          <w:sz w:val="36"/>
          <w:szCs w:val="36"/>
          <w:u w:val="single"/>
        </w:rPr>
        <w:t>Управление жилищно-коммунального хозяйства</w:t>
      </w:r>
    </w:p>
    <w:p w:rsidR="00BA5807" w:rsidRPr="005C63D8" w:rsidRDefault="00BA5807" w:rsidP="00BA5807">
      <w:pPr>
        <w:ind w:left="-284" w:hanging="142"/>
        <w:jc w:val="center"/>
        <w:rPr>
          <w:b/>
          <w:sz w:val="36"/>
          <w:szCs w:val="36"/>
          <w:u w:val="single"/>
        </w:rPr>
      </w:pPr>
      <w:r w:rsidRPr="005C63D8">
        <w:rPr>
          <w:b/>
          <w:sz w:val="36"/>
          <w:szCs w:val="36"/>
          <w:u w:val="single"/>
        </w:rPr>
        <w:t>Могилёвского облисполкома</w:t>
      </w:r>
    </w:p>
    <w:p w:rsidR="00BA5807" w:rsidRPr="005C63D8" w:rsidRDefault="00BA5807" w:rsidP="00BA5807">
      <w:pPr>
        <w:ind w:left="-284" w:hanging="142"/>
        <w:jc w:val="center"/>
        <w:rPr>
          <w:b/>
          <w:sz w:val="36"/>
          <w:szCs w:val="36"/>
          <w:u w:val="single"/>
        </w:rPr>
      </w:pPr>
      <w:r w:rsidRPr="005C63D8">
        <w:rPr>
          <w:b/>
          <w:sz w:val="36"/>
          <w:szCs w:val="36"/>
        </w:rPr>
        <w:t xml:space="preserve">Адрес: 212030, г. Могилев, ул. </w:t>
      </w:r>
      <w:proofErr w:type="gramStart"/>
      <w:r w:rsidRPr="005C63D8">
        <w:rPr>
          <w:b/>
          <w:sz w:val="36"/>
          <w:szCs w:val="36"/>
        </w:rPr>
        <w:t>Первомайская</w:t>
      </w:r>
      <w:proofErr w:type="gramEnd"/>
      <w:r w:rsidRPr="005C63D8">
        <w:rPr>
          <w:b/>
          <w:sz w:val="36"/>
          <w:szCs w:val="36"/>
        </w:rPr>
        <w:t>, 71</w:t>
      </w:r>
      <w:r>
        <w:rPr>
          <w:b/>
          <w:sz w:val="36"/>
          <w:szCs w:val="36"/>
        </w:rPr>
        <w:t xml:space="preserve">, тел. </w:t>
      </w:r>
      <w:r w:rsidRPr="00752788">
        <w:rPr>
          <w:sz w:val="36"/>
          <w:szCs w:val="36"/>
        </w:rPr>
        <w:t>60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42 73</w:t>
      </w:r>
    </w:p>
    <w:p w:rsidR="00BA5807" w:rsidRPr="00752788" w:rsidRDefault="00BA5807" w:rsidP="00BA5807">
      <w:pPr>
        <w:ind w:left="-426" w:hanging="142"/>
        <w:jc w:val="center"/>
        <w:rPr>
          <w:sz w:val="36"/>
          <w:szCs w:val="36"/>
        </w:rPr>
      </w:pPr>
      <w:r w:rsidRPr="00752788">
        <w:rPr>
          <w:sz w:val="36"/>
          <w:szCs w:val="36"/>
        </w:rPr>
        <w:t>Начальник управления жилищно-коммунального хозяйства:</w:t>
      </w:r>
    </w:p>
    <w:p w:rsidR="00BA5807" w:rsidRPr="00752788" w:rsidRDefault="004B03E9" w:rsidP="00BA5807">
      <w:pPr>
        <w:ind w:left="-426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Касаткина Татьяна </w:t>
      </w:r>
      <w:proofErr w:type="spellStart"/>
      <w:r>
        <w:rPr>
          <w:b/>
          <w:sz w:val="36"/>
          <w:szCs w:val="36"/>
        </w:rPr>
        <w:t>Витальнвна</w:t>
      </w:r>
      <w:proofErr w:type="spellEnd"/>
    </w:p>
    <w:p w:rsidR="00BA5807" w:rsidRPr="005C63D8" w:rsidRDefault="00BA5807" w:rsidP="00BA5807">
      <w:pPr>
        <w:ind w:left="-284" w:hanging="142"/>
        <w:jc w:val="center"/>
        <w:rPr>
          <w:b/>
          <w:sz w:val="36"/>
          <w:szCs w:val="36"/>
        </w:rPr>
      </w:pPr>
    </w:p>
    <w:p w:rsidR="00BA5807" w:rsidRPr="005C63D8" w:rsidRDefault="00BA5807" w:rsidP="00BA5807">
      <w:pPr>
        <w:spacing w:line="276" w:lineRule="auto"/>
        <w:ind w:hanging="142"/>
        <w:jc w:val="center"/>
        <w:rPr>
          <w:b/>
          <w:sz w:val="36"/>
          <w:szCs w:val="36"/>
          <w:u w:val="single"/>
        </w:rPr>
      </w:pPr>
      <w:proofErr w:type="spellStart"/>
      <w:r w:rsidRPr="005C63D8">
        <w:rPr>
          <w:b/>
          <w:sz w:val="36"/>
          <w:szCs w:val="36"/>
          <w:u w:val="single"/>
        </w:rPr>
        <w:t>Хотимский</w:t>
      </w:r>
      <w:proofErr w:type="spellEnd"/>
      <w:r w:rsidRPr="005C63D8">
        <w:rPr>
          <w:b/>
          <w:sz w:val="36"/>
          <w:szCs w:val="36"/>
          <w:u w:val="single"/>
        </w:rPr>
        <w:t xml:space="preserve"> районный исполнительный комитет</w:t>
      </w:r>
    </w:p>
    <w:p w:rsidR="00BA5807" w:rsidRPr="005C63D8" w:rsidRDefault="00BA5807" w:rsidP="00BA5807">
      <w:pPr>
        <w:spacing w:line="276" w:lineRule="auto"/>
        <w:ind w:hanging="142"/>
        <w:jc w:val="center"/>
        <w:rPr>
          <w:b/>
          <w:sz w:val="36"/>
          <w:szCs w:val="36"/>
          <w:u w:val="single"/>
        </w:rPr>
      </w:pPr>
      <w:r w:rsidRPr="005C63D8">
        <w:rPr>
          <w:b/>
          <w:sz w:val="36"/>
          <w:szCs w:val="36"/>
        </w:rPr>
        <w:t>Адрес:</w:t>
      </w:r>
      <w:r>
        <w:rPr>
          <w:b/>
          <w:sz w:val="36"/>
          <w:szCs w:val="36"/>
        </w:rPr>
        <w:t xml:space="preserve"> </w:t>
      </w:r>
      <w:r w:rsidRPr="005C63D8">
        <w:rPr>
          <w:b/>
          <w:sz w:val="36"/>
          <w:szCs w:val="36"/>
        </w:rPr>
        <w:t xml:space="preserve">213677, </w:t>
      </w:r>
      <w:proofErr w:type="spellStart"/>
      <w:r w:rsidRPr="005C63D8">
        <w:rPr>
          <w:b/>
          <w:sz w:val="36"/>
          <w:szCs w:val="36"/>
        </w:rPr>
        <w:t>г.п</w:t>
      </w:r>
      <w:proofErr w:type="spellEnd"/>
      <w:r w:rsidRPr="005C63D8">
        <w:rPr>
          <w:b/>
          <w:sz w:val="36"/>
          <w:szCs w:val="36"/>
        </w:rPr>
        <w:t>. Хотимск, пл. Ленина,</w:t>
      </w:r>
      <w:r>
        <w:rPr>
          <w:b/>
          <w:sz w:val="36"/>
          <w:szCs w:val="36"/>
        </w:rPr>
        <w:t xml:space="preserve"> </w:t>
      </w:r>
      <w:r w:rsidRPr="005C63D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 79 281</w:t>
      </w:r>
    </w:p>
    <w:p w:rsidR="00BA5807" w:rsidRPr="00752788" w:rsidRDefault="00BA5807" w:rsidP="00BA5807">
      <w:pPr>
        <w:ind w:left="-284" w:hanging="142"/>
        <w:jc w:val="center"/>
        <w:rPr>
          <w:sz w:val="36"/>
          <w:szCs w:val="36"/>
        </w:rPr>
      </w:pPr>
      <w:r w:rsidRPr="00752788">
        <w:rPr>
          <w:sz w:val="36"/>
          <w:szCs w:val="36"/>
        </w:rPr>
        <w:t xml:space="preserve">Председатель </w:t>
      </w:r>
      <w:proofErr w:type="spellStart"/>
      <w:r w:rsidRPr="00752788">
        <w:rPr>
          <w:sz w:val="36"/>
          <w:szCs w:val="36"/>
        </w:rPr>
        <w:t>Хотимского</w:t>
      </w:r>
      <w:proofErr w:type="spellEnd"/>
      <w:r w:rsidRPr="00752788">
        <w:rPr>
          <w:sz w:val="36"/>
          <w:szCs w:val="36"/>
        </w:rPr>
        <w:t xml:space="preserve"> районного исполнительного комитета:</w:t>
      </w:r>
    </w:p>
    <w:p w:rsidR="00BA5807" w:rsidRPr="004B03E9" w:rsidRDefault="004B03E9" w:rsidP="00BA5807">
      <w:pPr>
        <w:ind w:left="-284" w:firstLine="567"/>
        <w:jc w:val="center"/>
        <w:rPr>
          <w:b/>
          <w:sz w:val="36"/>
          <w:szCs w:val="36"/>
        </w:rPr>
      </w:pPr>
      <w:r w:rsidRPr="004B03E9">
        <w:rPr>
          <w:rStyle w:val="a3"/>
          <w:sz w:val="36"/>
          <w:szCs w:val="36"/>
        </w:rPr>
        <w:t>Ме</w:t>
      </w:r>
      <w:bookmarkStart w:id="0" w:name="_GoBack"/>
      <w:bookmarkEnd w:id="0"/>
      <w:r w:rsidRPr="004B03E9">
        <w:rPr>
          <w:rStyle w:val="a3"/>
          <w:sz w:val="36"/>
          <w:szCs w:val="36"/>
        </w:rPr>
        <w:t xml:space="preserve">лконян </w:t>
      </w:r>
      <w:proofErr w:type="spellStart"/>
      <w:r w:rsidRPr="004B03E9">
        <w:rPr>
          <w:rStyle w:val="a3"/>
          <w:sz w:val="36"/>
          <w:szCs w:val="36"/>
        </w:rPr>
        <w:t>Геворг</w:t>
      </w:r>
      <w:proofErr w:type="spellEnd"/>
      <w:r w:rsidRPr="004B03E9">
        <w:rPr>
          <w:rStyle w:val="a3"/>
          <w:sz w:val="36"/>
          <w:szCs w:val="36"/>
        </w:rPr>
        <w:t xml:space="preserve"> </w:t>
      </w:r>
      <w:proofErr w:type="spellStart"/>
      <w:r w:rsidRPr="004B03E9">
        <w:rPr>
          <w:rStyle w:val="a3"/>
          <w:sz w:val="36"/>
          <w:szCs w:val="36"/>
        </w:rPr>
        <w:t>Гарникович</w:t>
      </w:r>
      <w:proofErr w:type="spellEnd"/>
    </w:p>
    <w:p w:rsidR="00BA5807" w:rsidRDefault="00BA5807" w:rsidP="00BA5807">
      <w:pPr>
        <w:ind w:left="5670"/>
        <w:jc w:val="both"/>
        <w:rPr>
          <w:b/>
          <w:sz w:val="28"/>
          <w:szCs w:val="28"/>
        </w:rPr>
      </w:pPr>
    </w:p>
    <w:p w:rsidR="00BA5807" w:rsidRPr="00FA2F65" w:rsidRDefault="00BA5807" w:rsidP="00BA5807">
      <w:pPr>
        <w:ind w:firstLine="708"/>
        <w:jc w:val="center"/>
        <w:rPr>
          <w:b/>
          <w:sz w:val="50"/>
          <w:szCs w:val="50"/>
          <w:u w:val="single"/>
        </w:rPr>
      </w:pPr>
      <w:r w:rsidRPr="00FA2F65">
        <w:rPr>
          <w:b/>
          <w:sz w:val="50"/>
          <w:szCs w:val="50"/>
          <w:u w:val="single"/>
        </w:rPr>
        <w:t xml:space="preserve">В соответствии со ст. 7 Закона Республики Беларусь от 18 июля 2011 г. «Об обращениях граждан и юридических лиц» заявители обладают правом обжаловать в установленном порядке ответы на обращения и решения об оставлении обращений без рассмотрения по существу </w:t>
      </w:r>
      <w:proofErr w:type="gramStart"/>
      <w:r w:rsidRPr="00FA2F65">
        <w:rPr>
          <w:b/>
          <w:sz w:val="50"/>
          <w:szCs w:val="50"/>
          <w:u w:val="single"/>
        </w:rPr>
        <w:t>в</w:t>
      </w:r>
      <w:proofErr w:type="gramEnd"/>
      <w:r w:rsidRPr="00FA2F65">
        <w:rPr>
          <w:b/>
          <w:sz w:val="50"/>
          <w:szCs w:val="50"/>
          <w:u w:val="single"/>
        </w:rPr>
        <w:t xml:space="preserve"> </w:t>
      </w:r>
      <w:proofErr w:type="gramStart"/>
      <w:r>
        <w:rPr>
          <w:b/>
          <w:sz w:val="50"/>
          <w:szCs w:val="50"/>
          <w:u w:val="single"/>
        </w:rPr>
        <w:t>Хотимском</w:t>
      </w:r>
      <w:proofErr w:type="gramEnd"/>
      <w:r>
        <w:rPr>
          <w:b/>
          <w:sz w:val="50"/>
          <w:szCs w:val="50"/>
          <w:u w:val="single"/>
        </w:rPr>
        <w:t xml:space="preserve"> райисполкоме</w:t>
      </w:r>
      <w:r w:rsidRPr="00FA2F65">
        <w:rPr>
          <w:b/>
          <w:sz w:val="50"/>
          <w:szCs w:val="50"/>
          <w:u w:val="single"/>
        </w:rPr>
        <w:t>.</w:t>
      </w:r>
    </w:p>
    <w:p w:rsidR="00BA5807" w:rsidRDefault="00BA5807" w:rsidP="00BA5807">
      <w:pPr>
        <w:ind w:left="-284" w:firstLine="567"/>
        <w:jc w:val="center"/>
        <w:rPr>
          <w:b/>
          <w:sz w:val="36"/>
          <w:szCs w:val="32"/>
        </w:rPr>
      </w:pPr>
    </w:p>
    <w:p w:rsidR="00B61B9C" w:rsidRDefault="00B61B9C"/>
    <w:sectPr w:rsidR="00B6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F"/>
    <w:rsid w:val="003C1D59"/>
    <w:rsid w:val="00472948"/>
    <w:rsid w:val="004B03E9"/>
    <w:rsid w:val="005F5FBF"/>
    <w:rsid w:val="00B61B9C"/>
    <w:rsid w:val="00B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rus</cp:lastModifiedBy>
  <cp:revision>2</cp:revision>
  <dcterms:created xsi:type="dcterms:W3CDTF">2023-11-27T13:04:00Z</dcterms:created>
  <dcterms:modified xsi:type="dcterms:W3CDTF">2023-11-27T13:04:00Z</dcterms:modified>
</cp:coreProperties>
</file>