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26" w:rsidRPr="00E35A26" w:rsidRDefault="0031144C" w:rsidP="00E35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</w:t>
      </w:r>
      <w:r w:rsidR="00E35A26" w:rsidRPr="00E35A26">
        <w:rPr>
          <w:rFonts w:ascii="Times New Roman" w:hAnsi="Times New Roman" w:cs="Times New Roman"/>
          <w:sz w:val="28"/>
          <w:szCs w:val="28"/>
        </w:rPr>
        <w:t xml:space="preserve"> пустующих и ветхих домов</w:t>
      </w:r>
    </w:p>
    <w:p w:rsidR="00BA215A" w:rsidRPr="00E35A26" w:rsidRDefault="00BA215A"/>
    <w:p w:rsidR="00BA215A" w:rsidRPr="00BA215A" w:rsidRDefault="00BA215A" w:rsidP="00BA215A">
      <w:pPr>
        <w:jc w:val="both"/>
        <w:rPr>
          <w:rFonts w:ascii="Times New Roman" w:hAnsi="Times New Roman" w:cs="Times New Roman"/>
          <w:sz w:val="30"/>
          <w:szCs w:val="30"/>
        </w:rPr>
      </w:pPr>
      <w:r w:rsidRPr="00E35A26">
        <w:tab/>
      </w:r>
      <w:r w:rsidRPr="00BA215A">
        <w:rPr>
          <w:rFonts w:ascii="Times New Roman" w:hAnsi="Times New Roman" w:cs="Times New Roman"/>
          <w:sz w:val="30"/>
          <w:szCs w:val="30"/>
        </w:rPr>
        <w:t>Постановлением Совета Министров Республики Беларусь от 6 декабря 2018 г.  № 878 утверждено Положение о порядке организации и проведения аукционов по продаже пустующих и ветхих домов, а также порядок их продажи без проведения аукционов.</w:t>
      </w:r>
    </w:p>
    <w:p w:rsidR="00BA215A" w:rsidRDefault="00BA215A" w:rsidP="00BA215A">
      <w:pPr>
        <w:jc w:val="both"/>
        <w:rPr>
          <w:rFonts w:ascii="Times New Roman" w:hAnsi="Times New Roman" w:cs="Times New Roman"/>
          <w:sz w:val="30"/>
          <w:szCs w:val="30"/>
        </w:rPr>
      </w:pPr>
      <w:r w:rsidRPr="00BA215A">
        <w:rPr>
          <w:rFonts w:ascii="Times New Roman" w:hAnsi="Times New Roman" w:cs="Times New Roman"/>
          <w:sz w:val="30"/>
          <w:szCs w:val="30"/>
        </w:rPr>
        <w:tab/>
        <w:t xml:space="preserve">В главе 9 Положения </w:t>
      </w:r>
      <w:r w:rsidR="00B27287">
        <w:rPr>
          <w:rFonts w:ascii="Times New Roman" w:hAnsi="Times New Roman" w:cs="Times New Roman"/>
          <w:sz w:val="30"/>
          <w:szCs w:val="30"/>
        </w:rPr>
        <w:t xml:space="preserve">о </w:t>
      </w:r>
      <w:r w:rsidR="00B27287" w:rsidRPr="00BA215A">
        <w:rPr>
          <w:rFonts w:ascii="Times New Roman" w:hAnsi="Times New Roman" w:cs="Times New Roman"/>
          <w:sz w:val="30"/>
          <w:szCs w:val="30"/>
        </w:rPr>
        <w:t>порядке организации и проведения аукционов по продаже пустующих и ветхих домов, а также порядок их п</w:t>
      </w:r>
      <w:r w:rsidR="00B27287">
        <w:rPr>
          <w:rFonts w:ascii="Times New Roman" w:hAnsi="Times New Roman" w:cs="Times New Roman"/>
          <w:sz w:val="30"/>
          <w:szCs w:val="30"/>
        </w:rPr>
        <w:t xml:space="preserve">родажи без проведения аукционов </w:t>
      </w:r>
      <w:r w:rsidRPr="00BA215A">
        <w:rPr>
          <w:rFonts w:ascii="Times New Roman" w:hAnsi="Times New Roman" w:cs="Times New Roman"/>
          <w:sz w:val="30"/>
          <w:szCs w:val="30"/>
        </w:rPr>
        <w:t>определен порядок прямой продажи пустующих и ветхих домов.</w:t>
      </w:r>
    </w:p>
    <w:p w:rsidR="00B27287" w:rsidRPr="00BA215A" w:rsidRDefault="00B27287" w:rsidP="00B2728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215A">
        <w:rPr>
          <w:rFonts w:ascii="Times New Roman" w:hAnsi="Times New Roman" w:cs="Times New Roman"/>
          <w:sz w:val="30"/>
          <w:szCs w:val="30"/>
        </w:rPr>
        <w:t>В настоящее время Хотимский районный исполнительный комитет  проводит прямую продажу пустующих и ветхих домов</w:t>
      </w:r>
      <w:r w:rsidR="00476E5B">
        <w:rPr>
          <w:rFonts w:ascii="Times New Roman" w:hAnsi="Times New Roman" w:cs="Times New Roman"/>
          <w:sz w:val="30"/>
          <w:szCs w:val="30"/>
        </w:rPr>
        <w:t>.</w:t>
      </w:r>
    </w:p>
    <w:p w:rsidR="00BA215A" w:rsidRDefault="00BA215A" w:rsidP="00BA215A">
      <w:pPr>
        <w:jc w:val="both"/>
        <w:rPr>
          <w:rFonts w:ascii="Times New Roman" w:hAnsi="Times New Roman" w:cs="Times New Roman"/>
          <w:sz w:val="30"/>
          <w:szCs w:val="30"/>
        </w:rPr>
      </w:pPr>
      <w:r w:rsidRPr="00BA215A">
        <w:rPr>
          <w:rFonts w:ascii="Times New Roman" w:hAnsi="Times New Roman" w:cs="Times New Roman"/>
          <w:sz w:val="30"/>
          <w:szCs w:val="30"/>
        </w:rPr>
        <w:tab/>
        <w:t xml:space="preserve">Решением Хотимского районного исполнительного комитета от 6 марта 2020 г. № 4-13 утвержден порядок рассмотрения заявок на покупку пустующих и ветхих домов, принятых в </w:t>
      </w:r>
      <w:r>
        <w:rPr>
          <w:rFonts w:ascii="Times New Roman" w:hAnsi="Times New Roman" w:cs="Times New Roman"/>
          <w:sz w:val="30"/>
          <w:szCs w:val="30"/>
        </w:rPr>
        <w:t>собственность Хотимского района.</w:t>
      </w:r>
    </w:p>
    <w:p w:rsidR="00B27287" w:rsidRDefault="00B27287" w:rsidP="00BA215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76E5B">
        <w:rPr>
          <w:rFonts w:ascii="Times New Roman" w:hAnsi="Times New Roman" w:cs="Times New Roman"/>
          <w:sz w:val="30"/>
          <w:szCs w:val="30"/>
        </w:rPr>
        <w:t xml:space="preserve">Подлежит продаже 3 пустующих или ветхих дома: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27287" w:rsidTr="00B27287">
        <w:tc>
          <w:tcPr>
            <w:tcW w:w="2392" w:type="dxa"/>
          </w:tcPr>
          <w:p w:rsidR="00B27287" w:rsidRPr="00E35A26" w:rsidRDefault="00B27287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7287" w:rsidRPr="00E35A26" w:rsidRDefault="00B27287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ул. Пушкинская № 14</w:t>
            </w:r>
          </w:p>
        </w:tc>
        <w:tc>
          <w:tcPr>
            <w:tcW w:w="2393" w:type="dxa"/>
          </w:tcPr>
          <w:p w:rsidR="00B27287" w:rsidRPr="00E35A26" w:rsidRDefault="00B27287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ул. Набережная № 96</w:t>
            </w:r>
          </w:p>
        </w:tc>
        <w:tc>
          <w:tcPr>
            <w:tcW w:w="2393" w:type="dxa"/>
          </w:tcPr>
          <w:p w:rsidR="00B27287" w:rsidRPr="00E35A26" w:rsidRDefault="00B27287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ул. Набережная № 114</w:t>
            </w:r>
          </w:p>
        </w:tc>
      </w:tr>
      <w:tr w:rsidR="00B27287" w:rsidTr="00B27287">
        <w:tc>
          <w:tcPr>
            <w:tcW w:w="2392" w:type="dxa"/>
          </w:tcPr>
          <w:p w:rsidR="00B27287" w:rsidRPr="00E35A26" w:rsidRDefault="001E060D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393" w:type="dxa"/>
          </w:tcPr>
          <w:p w:rsidR="00B27287" w:rsidRPr="00E35A26" w:rsidRDefault="001E060D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393" w:type="dxa"/>
          </w:tcPr>
          <w:p w:rsidR="00B27287" w:rsidRPr="00E35A26" w:rsidRDefault="001E060D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2393" w:type="dxa"/>
          </w:tcPr>
          <w:p w:rsidR="00B27287" w:rsidRPr="00E35A26" w:rsidRDefault="001E060D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7287" w:rsidTr="00B27287">
        <w:tc>
          <w:tcPr>
            <w:tcW w:w="2392" w:type="dxa"/>
          </w:tcPr>
          <w:p w:rsidR="00B27287" w:rsidRPr="00E35A26" w:rsidRDefault="00E73CF9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060D" w:rsidRPr="00E35A26">
              <w:rPr>
                <w:rFonts w:ascii="Times New Roman" w:hAnsi="Times New Roman" w:cs="Times New Roman"/>
                <w:sz w:val="24"/>
                <w:szCs w:val="24"/>
              </w:rPr>
              <w:t>лощадь застройки</w:t>
            </w:r>
          </w:p>
        </w:tc>
        <w:tc>
          <w:tcPr>
            <w:tcW w:w="2393" w:type="dxa"/>
          </w:tcPr>
          <w:p w:rsidR="00B27287" w:rsidRPr="00E35A26" w:rsidRDefault="001E060D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42м</w:t>
            </w:r>
            <w:r w:rsidRPr="00E35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B27287" w:rsidRPr="00E35A26" w:rsidRDefault="001E060D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71м</w:t>
            </w:r>
            <w:r w:rsidRPr="00E35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B27287" w:rsidRPr="00E35A26" w:rsidRDefault="001E060D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81м</w:t>
            </w:r>
            <w:r w:rsidRPr="00E35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E060D" w:rsidTr="00B27287">
        <w:tc>
          <w:tcPr>
            <w:tcW w:w="2392" w:type="dxa"/>
          </w:tcPr>
          <w:p w:rsidR="001E060D" w:rsidRPr="00E35A26" w:rsidRDefault="00E73CF9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060D" w:rsidRPr="00E35A26">
              <w:rPr>
                <w:rFonts w:ascii="Times New Roman" w:hAnsi="Times New Roman" w:cs="Times New Roman"/>
                <w:sz w:val="24"/>
                <w:szCs w:val="24"/>
              </w:rPr>
              <w:t>бщая площадь здания</w:t>
            </w:r>
          </w:p>
        </w:tc>
        <w:tc>
          <w:tcPr>
            <w:tcW w:w="2393" w:type="dxa"/>
          </w:tcPr>
          <w:p w:rsidR="001E060D" w:rsidRPr="00E35A26" w:rsidRDefault="001E060D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31,5м</w:t>
            </w:r>
            <w:proofErr w:type="gramStart"/>
            <w:r w:rsidRPr="00E35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E060D" w:rsidRPr="00E35A26" w:rsidRDefault="001E060D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56,9 м</w:t>
            </w:r>
            <w:proofErr w:type="gramStart"/>
            <w:r w:rsidRPr="00E35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E060D" w:rsidRPr="00E35A26" w:rsidRDefault="001E060D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65,6 м</w:t>
            </w:r>
            <w:proofErr w:type="gramStart"/>
            <w:r w:rsidRPr="00E35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E060D" w:rsidTr="00B27287">
        <w:tc>
          <w:tcPr>
            <w:tcW w:w="2392" w:type="dxa"/>
          </w:tcPr>
          <w:p w:rsidR="001E060D" w:rsidRPr="00E35A26" w:rsidRDefault="00E73CF9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E060D" w:rsidRPr="00E35A26">
              <w:rPr>
                <w:rFonts w:ascii="Times New Roman" w:hAnsi="Times New Roman" w:cs="Times New Roman"/>
                <w:sz w:val="24"/>
                <w:szCs w:val="24"/>
              </w:rPr>
              <w:t>илая площадь</w:t>
            </w:r>
          </w:p>
        </w:tc>
        <w:tc>
          <w:tcPr>
            <w:tcW w:w="2393" w:type="dxa"/>
          </w:tcPr>
          <w:p w:rsidR="001E060D" w:rsidRPr="00E35A26" w:rsidRDefault="001E060D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2393" w:type="dxa"/>
          </w:tcPr>
          <w:p w:rsidR="001E060D" w:rsidRPr="00E35A26" w:rsidRDefault="001E060D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393" w:type="dxa"/>
          </w:tcPr>
          <w:p w:rsidR="001E060D" w:rsidRPr="00E35A26" w:rsidRDefault="001E060D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1E060D" w:rsidTr="00B27287">
        <w:tc>
          <w:tcPr>
            <w:tcW w:w="2392" w:type="dxa"/>
          </w:tcPr>
          <w:p w:rsidR="001E060D" w:rsidRPr="00E35A26" w:rsidRDefault="001E060D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2393" w:type="dxa"/>
          </w:tcPr>
          <w:p w:rsidR="001E060D" w:rsidRPr="00E35A26" w:rsidRDefault="001E060D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2393" w:type="dxa"/>
          </w:tcPr>
          <w:p w:rsidR="001E060D" w:rsidRPr="00E35A26" w:rsidRDefault="001E060D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2393" w:type="dxa"/>
          </w:tcPr>
          <w:p w:rsidR="001E060D" w:rsidRPr="00E35A26" w:rsidRDefault="001E060D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</w:tr>
      <w:tr w:rsidR="001E060D" w:rsidTr="00B27287">
        <w:tc>
          <w:tcPr>
            <w:tcW w:w="2392" w:type="dxa"/>
          </w:tcPr>
          <w:p w:rsidR="001E060D" w:rsidRPr="00E35A26" w:rsidRDefault="001E060D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физический износ,%</w:t>
            </w:r>
          </w:p>
        </w:tc>
        <w:tc>
          <w:tcPr>
            <w:tcW w:w="2393" w:type="dxa"/>
          </w:tcPr>
          <w:p w:rsidR="001E060D" w:rsidRPr="00E35A26" w:rsidRDefault="001E060D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93" w:type="dxa"/>
          </w:tcPr>
          <w:p w:rsidR="001E060D" w:rsidRPr="00E35A26" w:rsidRDefault="001E060D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93" w:type="dxa"/>
          </w:tcPr>
          <w:p w:rsidR="001E060D" w:rsidRPr="00E35A26" w:rsidRDefault="001E060D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73CF9" w:rsidTr="00B27287">
        <w:tc>
          <w:tcPr>
            <w:tcW w:w="2392" w:type="dxa"/>
          </w:tcPr>
          <w:p w:rsidR="00E73CF9" w:rsidRPr="00E35A26" w:rsidRDefault="00E73CF9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  <w:bookmarkStart w:id="0" w:name="_GoBack"/>
            <w:bookmarkEnd w:id="0"/>
          </w:p>
        </w:tc>
        <w:tc>
          <w:tcPr>
            <w:tcW w:w="2393" w:type="dxa"/>
          </w:tcPr>
          <w:p w:rsidR="00E73CF9" w:rsidRPr="00E35A26" w:rsidRDefault="00E73CF9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6200 рублей</w:t>
            </w:r>
          </w:p>
        </w:tc>
        <w:tc>
          <w:tcPr>
            <w:tcW w:w="2393" w:type="dxa"/>
          </w:tcPr>
          <w:p w:rsidR="00E73CF9" w:rsidRPr="00E35A26" w:rsidRDefault="00E73CF9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5900 рублей</w:t>
            </w:r>
          </w:p>
        </w:tc>
        <w:tc>
          <w:tcPr>
            <w:tcW w:w="2393" w:type="dxa"/>
          </w:tcPr>
          <w:p w:rsidR="00E73CF9" w:rsidRPr="00E35A26" w:rsidRDefault="00E73CF9" w:rsidP="00B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A26">
              <w:rPr>
                <w:rFonts w:ascii="Times New Roman" w:hAnsi="Times New Roman" w:cs="Times New Roman"/>
                <w:sz w:val="24"/>
                <w:szCs w:val="24"/>
              </w:rPr>
              <w:t>8200 рублей</w:t>
            </w:r>
          </w:p>
        </w:tc>
      </w:tr>
    </w:tbl>
    <w:p w:rsidR="00E35A26" w:rsidRDefault="00E35A26" w:rsidP="00BA21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A215A" w:rsidRDefault="00BA215A" w:rsidP="00BA21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A215A">
        <w:rPr>
          <w:rFonts w:ascii="Times New Roman" w:eastAsia="Calibri" w:hAnsi="Times New Roman" w:cs="Times New Roman"/>
          <w:sz w:val="30"/>
          <w:szCs w:val="30"/>
        </w:rPr>
        <w:t>Прямая продажа пустующего или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ветхого дома, признанного бесхозяйным и переданного в собственность Хотимского район, может быть осуществлена лицам:</w:t>
      </w:r>
    </w:p>
    <w:p w:rsidR="00BA215A" w:rsidRDefault="00BA215A" w:rsidP="00BA215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- гражданам Республики Беларусь, в том числе постоянно проживающим за ее пределами;</w:t>
      </w:r>
    </w:p>
    <w:p w:rsidR="00BA215A" w:rsidRDefault="00BA215A" w:rsidP="00BA215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 xml:space="preserve">- иностранным гражданам и лицам без гражданства, в том числе постоянно проживающим за пределами Республики Беларусь либо временно пребывающим или временно проживающим в Республике Беларусь, имеющим право на приобретение жилых помещений </w:t>
      </w:r>
      <w:r>
        <w:rPr>
          <w:rFonts w:ascii="Times New Roman" w:eastAsia="Calibri" w:hAnsi="Times New Roman" w:cs="Times New Roman"/>
          <w:sz w:val="30"/>
          <w:szCs w:val="30"/>
        </w:rPr>
        <w:lastRenderedPageBreak/>
        <w:t>государственного жилищного фонда в соответствии с международными договорами Республики Беларусь;</w:t>
      </w:r>
    </w:p>
    <w:p w:rsidR="00BA215A" w:rsidRDefault="00BA215A" w:rsidP="00BA215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- юридическим лицам, в том числе не зарегистрированным в установленном порядке  на территории Республики Беларусь, 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  <w:r>
        <w:rPr>
          <w:rFonts w:ascii="Times New Roman" w:eastAsia="Calibri" w:hAnsi="Times New Roman" w:cs="Times New Roman"/>
          <w:sz w:val="30"/>
          <w:szCs w:val="30"/>
        </w:rPr>
        <w:tab/>
      </w:r>
    </w:p>
    <w:p w:rsidR="00BA215A" w:rsidRPr="00053644" w:rsidRDefault="00BA215A" w:rsidP="00BA21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 w:rsidRPr="000536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Претенденты на покупку ветхого или пустующего дома до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истечения</w:t>
      </w:r>
      <w:r w:rsidRPr="000536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30 календарных дней со дня опубликования сведений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средствах массовой информации</w:t>
      </w:r>
      <w:r w:rsidRPr="000536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прямой продаже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етхого или пустующего дома пред</w:t>
      </w:r>
      <w:r w:rsidRPr="000536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ставляют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лично или через своего представителя </w:t>
      </w:r>
      <w:r w:rsidRPr="0005364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отдел экономики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следующие документы</w:t>
      </w:r>
      <w:r w:rsidRPr="0005364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A215A" w:rsidRPr="00053644" w:rsidRDefault="00BA215A" w:rsidP="00BA2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36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заявку по форме, утвержденной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постановлением Государственного комитета</w:t>
      </w:r>
      <w:r w:rsidRPr="000536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имуществу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5 апреля 2019 г. № 1 (прилагается)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364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proofErr w:type="gramEnd"/>
    </w:p>
    <w:p w:rsidR="00BA215A" w:rsidRPr="00053644" w:rsidRDefault="00BA215A" w:rsidP="00BA2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гражданин</w:t>
      </w:r>
      <w:r w:rsidRPr="000536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копию документа, удостоверяющего личность, без нотариального засвидетельствования;</w:t>
      </w:r>
    </w:p>
    <w:p w:rsidR="00BA215A" w:rsidRPr="00053644" w:rsidRDefault="00BA215A" w:rsidP="00BA2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представитель</w:t>
      </w:r>
      <w:r w:rsidRPr="000536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гражданина – доверенность, оформленную в соответствии с требованиями законодательства;</w:t>
      </w:r>
    </w:p>
    <w:p w:rsidR="00BA215A" w:rsidRDefault="00BA215A" w:rsidP="00BA2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3644">
        <w:rPr>
          <w:rFonts w:ascii="Times New Roman" w:eastAsia="Times New Roman" w:hAnsi="Times New Roman" w:cs="Times New Roman"/>
          <w:sz w:val="30"/>
          <w:szCs w:val="30"/>
          <w:lang w:eastAsia="ru-RU"/>
        </w:rPr>
        <w:t>- индивид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уальный предприниматель</w:t>
      </w:r>
      <w:r w:rsidRPr="000536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копию свидетельства о государственной регистрации без нотариального засвидетельствования;</w:t>
      </w:r>
    </w:p>
    <w:p w:rsidR="00BA215A" w:rsidRPr="00053644" w:rsidRDefault="00BA215A" w:rsidP="00BA2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представитель или уполномоченное должностное  лицо</w:t>
      </w:r>
      <w:r w:rsidRPr="000536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юридического лица Республики Беларусь – доверенность, выданную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BA215A" w:rsidRPr="00053644" w:rsidRDefault="00BA215A" w:rsidP="00BA2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представитель или уполномоченное должностное лицо</w:t>
      </w:r>
      <w:r w:rsidRPr="000536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иностранного юридического лица - копию учредительных документов и выписку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</w:t>
      </w:r>
      <w:proofErr w:type="gramEnd"/>
      <w:r w:rsidRPr="00053644"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BA215A" w:rsidRPr="00053644" w:rsidRDefault="00BA215A" w:rsidP="00BA21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364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BA215A" w:rsidRPr="00BA215A" w:rsidRDefault="00BA215A" w:rsidP="00BA215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215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Поданные в райисполком заявки подлежат регистрации в отделе экономики райисполкома.</w:t>
      </w:r>
    </w:p>
    <w:p w:rsidR="00BA215A" w:rsidRPr="00BC5812" w:rsidRDefault="00BA215A" w:rsidP="00B27287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рассмотрения поступивших</w:t>
      </w:r>
      <w:r w:rsidRPr="00BC58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райисполком заявок решением райисполкома создается комиссия.</w:t>
      </w:r>
    </w:p>
    <w:p w:rsidR="00BA215A" w:rsidRPr="00BC5812" w:rsidRDefault="00BA215A" w:rsidP="00B27287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581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поступлении в райисполком заявок и иных документов комиссия в 10-дневный срок рассматривает их и вносит соответствующий проект решения на рассмотрение заседания исполкома:</w:t>
      </w:r>
    </w:p>
    <w:p w:rsidR="00BA215A" w:rsidRDefault="00BA215A" w:rsidP="00BA21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продаже пустующего или ветхого дома претенденту на покупку, в котором указывается покупатель, цена продажи пустующего или ветхого дома, текущий (расчетный) банковский счет, на который подлежит перечислению денежная сумма, срок перечисления, а также обязанность покупателя после подписания договора купли-продажи обратиться в  райисполком с заявлением о предоставлении земельного участка, необходимого для обслуживания проданного дома, и срок обращения, который не может быть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более 1 месяца;</w:t>
      </w:r>
    </w:p>
    <w:p w:rsidR="00BA215A" w:rsidRDefault="00BA215A" w:rsidP="00BA21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об отказе претендентам на покупку в прямой продаже пустующего или ветхого дома и о проведен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кциона по его продаже – если подано несколько заявок от претендентов на покупку и в отношении каждого из претендентов отсутствует основания для отказа в отчуждении ему пустующего или ветхого дома.</w:t>
      </w:r>
    </w:p>
    <w:p w:rsidR="00BA215A" w:rsidRPr="00BC5812" w:rsidRDefault="00BA215A" w:rsidP="00B27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72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отношении пустующего или ветхого дома, признанного бесхозяйным и переданного в собственность Хотимского района, в случае </w:t>
      </w:r>
      <w:r w:rsidRPr="00BC58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отсутствия заявок от претендентов на покупку райисполкомом может быть в установленном законодательством порядке принято решение о выборе способа их использования.  </w:t>
      </w:r>
    </w:p>
    <w:p w:rsidR="00BA215A" w:rsidRPr="00B27287" w:rsidRDefault="00BA215A" w:rsidP="00B27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728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 принимает решение об отказе претенденту на покупку пустующего или ветхого дома в случае, если:</w:t>
      </w:r>
    </w:p>
    <w:p w:rsidR="00BA215A" w:rsidRDefault="00BA215A" w:rsidP="00BA21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представлены не все документы, предусмотренные настоящим Порядком;</w:t>
      </w:r>
    </w:p>
    <w:p w:rsidR="00BA215A" w:rsidRDefault="00BA215A" w:rsidP="00BA21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представленные документы не соответствуют требованиям законодательства;</w:t>
      </w:r>
    </w:p>
    <w:p w:rsidR="00BA215A" w:rsidRDefault="00BA215A" w:rsidP="00BA21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при отчуждении пустующего или ветхого дома претенденту на покупку нарушаются требования законодательства.</w:t>
      </w:r>
    </w:p>
    <w:p w:rsidR="00BA215A" w:rsidRPr="00B27287" w:rsidRDefault="00BA215A" w:rsidP="00B2728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2728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Заседание комиссии оформляется протоколом.</w:t>
      </w:r>
    </w:p>
    <w:p w:rsidR="00BA215A" w:rsidRDefault="00BA215A" w:rsidP="00B27287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581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поступлении двух и более заявок от претендентов на покупку ветхого или пустующего дома,  продажа  осуществляется по результатам аукциона.</w:t>
      </w:r>
    </w:p>
    <w:p w:rsidR="00B27287" w:rsidRDefault="00B27287" w:rsidP="00B27287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7287" w:rsidRPr="00BC5812" w:rsidRDefault="00B27287" w:rsidP="00B27287">
      <w:pPr>
        <w:pStyle w:val="a3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215A" w:rsidRDefault="00BA215A" w:rsidP="00BA21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215A" w:rsidRDefault="00BA215A" w:rsidP="00BA21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215A" w:rsidRDefault="00BA215A" w:rsidP="00BA21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215A" w:rsidRDefault="00BA215A" w:rsidP="00BA21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215A" w:rsidRDefault="00BA215A" w:rsidP="00BA21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215A" w:rsidRPr="00BA215A" w:rsidRDefault="00BA215A" w:rsidP="00BA21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215A" w:rsidRPr="00BA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5403"/>
    <w:multiLevelType w:val="hybridMultilevel"/>
    <w:tmpl w:val="2296558E"/>
    <w:lvl w:ilvl="0" w:tplc="0518BFA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C7"/>
    <w:rsid w:val="001E060D"/>
    <w:rsid w:val="0031144C"/>
    <w:rsid w:val="00476E5B"/>
    <w:rsid w:val="008018CE"/>
    <w:rsid w:val="009A22C7"/>
    <w:rsid w:val="00B27287"/>
    <w:rsid w:val="00BA215A"/>
    <w:rsid w:val="00E35A26"/>
    <w:rsid w:val="00E7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5A"/>
    <w:pPr>
      <w:ind w:left="720"/>
      <w:contextualSpacing/>
    </w:pPr>
  </w:style>
  <w:style w:type="table" w:styleId="a4">
    <w:name w:val="Table Grid"/>
    <w:basedOn w:val="a1"/>
    <w:uiPriority w:val="59"/>
    <w:rsid w:val="00B2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5A"/>
    <w:pPr>
      <w:ind w:left="720"/>
      <w:contextualSpacing/>
    </w:pPr>
  </w:style>
  <w:style w:type="table" w:styleId="a4">
    <w:name w:val="Table Grid"/>
    <w:basedOn w:val="a1"/>
    <w:uiPriority w:val="59"/>
    <w:rsid w:val="00B2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Прошкина Анастасия Владимировна</dc:creator>
  <cp:keywords/>
  <dc:description/>
  <cp:lastModifiedBy>Прошкина Анастасия Владимировна</cp:lastModifiedBy>
  <cp:revision>3</cp:revision>
  <cp:lastPrinted>2021-03-12T06:40:00Z</cp:lastPrinted>
  <dcterms:created xsi:type="dcterms:W3CDTF">2021-03-12T05:55:00Z</dcterms:created>
  <dcterms:modified xsi:type="dcterms:W3CDTF">2021-03-12T11:20:00Z</dcterms:modified>
</cp:coreProperties>
</file>