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D" w:rsidRDefault="00E928DD" w:rsidP="00E928D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928DD" w:rsidRDefault="00BC5B29" w:rsidP="00E928DD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отделением первичного приема, анализа, информирования и прогнозирования </w:t>
      </w:r>
      <w:r w:rsidR="00C052AC">
        <w:rPr>
          <w:rFonts w:ascii="Times New Roman" w:hAnsi="Times New Roman" w:cs="Times New Roman"/>
          <w:sz w:val="30"/>
          <w:szCs w:val="30"/>
        </w:rPr>
        <w:t>учреждения «Хотимский районный центр социального обслуживания»</w:t>
      </w:r>
    </w:p>
    <w:p w:rsidR="00E928DD" w:rsidRDefault="00E928DD" w:rsidP="00E928DD">
      <w:pPr>
        <w:spacing w:before="120" w:after="12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="00BC5B29">
        <w:rPr>
          <w:rFonts w:ascii="Times New Roman" w:hAnsi="Times New Roman" w:cs="Times New Roman"/>
          <w:sz w:val="30"/>
          <w:szCs w:val="30"/>
        </w:rPr>
        <w:t>М.В.Солдатенко</w:t>
      </w:r>
      <w:proofErr w:type="spellEnd"/>
    </w:p>
    <w:p w:rsidR="00E928DD" w:rsidRPr="00E928DD" w:rsidRDefault="00E928DD" w:rsidP="00E928D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C5B29">
        <w:rPr>
          <w:rFonts w:ascii="Times New Roman" w:hAnsi="Times New Roman" w:cs="Times New Roman"/>
          <w:sz w:val="30"/>
          <w:szCs w:val="30"/>
          <w:u w:val="single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BC5B29">
        <w:rPr>
          <w:rFonts w:ascii="Times New Roman" w:hAnsi="Times New Roman" w:cs="Times New Roman"/>
          <w:sz w:val="30"/>
          <w:szCs w:val="30"/>
          <w:u w:val="single"/>
        </w:rPr>
        <w:t>февраля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424799">
        <w:rPr>
          <w:rFonts w:ascii="Times New Roman" w:hAnsi="Times New Roman" w:cs="Times New Roman"/>
          <w:sz w:val="30"/>
          <w:szCs w:val="30"/>
        </w:rPr>
        <w:t>2</w:t>
      </w:r>
      <w:r w:rsidR="00BC5B29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A06B92" w:rsidRP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28DD" w:rsidRDefault="00A06B92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928D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E928DD">
        <w:rPr>
          <w:rFonts w:ascii="Times New Roman" w:hAnsi="Times New Roman" w:cs="Times New Roman"/>
          <w:sz w:val="30"/>
          <w:szCs w:val="30"/>
        </w:rPr>
        <w:t>прямых телефонных линий руковод</w:t>
      </w:r>
      <w:r w:rsidR="00C052AC">
        <w:rPr>
          <w:rFonts w:ascii="Times New Roman" w:hAnsi="Times New Roman" w:cs="Times New Roman"/>
          <w:sz w:val="30"/>
          <w:szCs w:val="30"/>
        </w:rPr>
        <w:t>ителем</w:t>
      </w:r>
      <w:r w:rsid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52AC" w:rsidRDefault="00C052AC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«Хоти</w:t>
      </w:r>
      <w:r w:rsidR="0030017C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ский районный центр социального</w:t>
      </w:r>
    </w:p>
    <w:p w:rsidR="00DB5E77" w:rsidRDefault="00900118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обслуживания»</w:t>
      </w:r>
      <w:r w:rsidR="00925C25">
        <w:rPr>
          <w:rFonts w:ascii="Times New Roman" w:hAnsi="Times New Roman" w:cs="Times New Roman"/>
          <w:sz w:val="30"/>
          <w:szCs w:val="30"/>
        </w:rPr>
        <w:t xml:space="preserve"> на </w:t>
      </w:r>
      <w:r w:rsidR="00A82D24">
        <w:rPr>
          <w:rFonts w:ascii="Times New Roman" w:hAnsi="Times New Roman" w:cs="Times New Roman"/>
          <w:sz w:val="30"/>
          <w:szCs w:val="30"/>
        </w:rPr>
        <w:t>1</w:t>
      </w:r>
      <w:r w:rsidR="00925C25">
        <w:rPr>
          <w:rFonts w:ascii="Times New Roman" w:hAnsi="Times New Roman" w:cs="Times New Roman"/>
          <w:sz w:val="30"/>
          <w:szCs w:val="30"/>
        </w:rPr>
        <w:t xml:space="preserve"> полугодие 20</w:t>
      </w:r>
      <w:r w:rsidR="005E4895">
        <w:rPr>
          <w:rFonts w:ascii="Times New Roman" w:hAnsi="Times New Roman" w:cs="Times New Roman"/>
          <w:sz w:val="30"/>
          <w:szCs w:val="30"/>
        </w:rPr>
        <w:t>2</w:t>
      </w:r>
      <w:r w:rsidR="00A82D24">
        <w:rPr>
          <w:rFonts w:ascii="Times New Roman" w:hAnsi="Times New Roman" w:cs="Times New Roman"/>
          <w:sz w:val="30"/>
          <w:szCs w:val="30"/>
        </w:rPr>
        <w:t>4</w:t>
      </w:r>
      <w:r w:rsidR="00925C2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533"/>
        <w:gridCol w:w="2845"/>
      </w:tblGrid>
      <w:tr w:rsidR="00E928DD" w:rsidTr="00925C25">
        <w:tc>
          <w:tcPr>
            <w:tcW w:w="3369" w:type="dxa"/>
            <w:vAlign w:val="center"/>
          </w:tcPr>
          <w:p w:rsidR="00E928DD" w:rsidRDefault="00925C25" w:rsidP="00925C25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отчество, должность руководителя</w:t>
            </w:r>
          </w:p>
        </w:tc>
        <w:tc>
          <w:tcPr>
            <w:tcW w:w="3533" w:type="dxa"/>
            <w:vAlign w:val="center"/>
          </w:tcPr>
          <w:p w:rsidR="00E928DD" w:rsidRDefault="00925C25" w:rsidP="00925C25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</w:t>
            </w:r>
            <w:r w:rsidR="000F7831">
              <w:rPr>
                <w:rFonts w:ascii="Times New Roman" w:hAnsi="Times New Roman" w:cs="Times New Roman"/>
                <w:sz w:val="30"/>
                <w:szCs w:val="30"/>
              </w:rPr>
              <w:t xml:space="preserve"> и номер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«прямой телефонной линии»</w:t>
            </w:r>
          </w:p>
        </w:tc>
        <w:tc>
          <w:tcPr>
            <w:tcW w:w="2845" w:type="dxa"/>
            <w:vAlign w:val="center"/>
          </w:tcPr>
          <w:p w:rsidR="00E928DD" w:rsidRDefault="00925C25" w:rsidP="00925C25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 «прямой телефонной линии»</w:t>
            </w:r>
          </w:p>
        </w:tc>
      </w:tr>
      <w:tr w:rsidR="00E928DD" w:rsidTr="00925C25">
        <w:tc>
          <w:tcPr>
            <w:tcW w:w="3369" w:type="dxa"/>
          </w:tcPr>
          <w:p w:rsidR="00925C25" w:rsidRDefault="00A82D24" w:rsidP="00A82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Солдатенко Марина Васильевна</w:t>
            </w:r>
            <w:r w:rsidR="00925C2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</w:t>
            </w:r>
          </w:p>
        </w:tc>
        <w:tc>
          <w:tcPr>
            <w:tcW w:w="3533" w:type="dxa"/>
          </w:tcPr>
          <w:p w:rsidR="00E928DD" w:rsidRDefault="001E4FDD" w:rsidP="00925C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Вопросы, входящие в компетенцию </w:t>
            </w:r>
            <w:r w:rsidR="00C052AC"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E4FDD" w:rsidRPr="00A82D24" w:rsidRDefault="00FF2FE5" w:rsidP="00A82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78</w:t>
            </w:r>
            <w:r w:rsidR="00A82D24">
              <w:rPr>
                <w:rFonts w:ascii="Times New Roman" w:hAnsi="Times New Roman" w:cs="Times New Roman"/>
                <w:sz w:val="30"/>
                <w:szCs w:val="30"/>
              </w:rPr>
              <w:t>864</w:t>
            </w:r>
          </w:p>
        </w:tc>
        <w:tc>
          <w:tcPr>
            <w:tcW w:w="2845" w:type="dxa"/>
          </w:tcPr>
          <w:p w:rsidR="00E928DD" w:rsidRDefault="005E4895" w:rsidP="00A82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255B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A82D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A82D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460A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4573B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A82D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82D2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A82D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bookmarkStart w:id="0" w:name="_GoBack"/>
            <w:bookmarkEnd w:id="0"/>
            <w:r w:rsidR="003460A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E928DD" w:rsidRP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E928DD" w:rsidRPr="00E928DD" w:rsidSect="00E92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B92"/>
    <w:rsid w:val="00027A28"/>
    <w:rsid w:val="000A3E93"/>
    <w:rsid w:val="000F7831"/>
    <w:rsid w:val="001255B0"/>
    <w:rsid w:val="001E4FDD"/>
    <w:rsid w:val="00286930"/>
    <w:rsid w:val="0030017C"/>
    <w:rsid w:val="003460AD"/>
    <w:rsid w:val="00424799"/>
    <w:rsid w:val="004573BB"/>
    <w:rsid w:val="004A514D"/>
    <w:rsid w:val="005E4895"/>
    <w:rsid w:val="007E1247"/>
    <w:rsid w:val="00900118"/>
    <w:rsid w:val="00925C25"/>
    <w:rsid w:val="00A06B92"/>
    <w:rsid w:val="00A82D24"/>
    <w:rsid w:val="00AD0946"/>
    <w:rsid w:val="00B1763D"/>
    <w:rsid w:val="00BC5B29"/>
    <w:rsid w:val="00C052AC"/>
    <w:rsid w:val="00DB5E77"/>
    <w:rsid w:val="00E5457C"/>
    <w:rsid w:val="00E928DD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23</cp:revision>
  <cp:lastPrinted>2023-02-06T10:58:00Z</cp:lastPrinted>
  <dcterms:created xsi:type="dcterms:W3CDTF">2017-05-05T13:54:00Z</dcterms:created>
  <dcterms:modified xsi:type="dcterms:W3CDTF">2024-04-01T06:14:00Z</dcterms:modified>
</cp:coreProperties>
</file>