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53C" w:rsidRPr="00250829" w:rsidRDefault="0088353C" w:rsidP="0088353C">
      <w:pPr>
        <w:pStyle w:val="append1"/>
        <w:spacing w:after="0" w:line="280" w:lineRule="exact"/>
        <w:ind w:right="-759" w:firstLine="9639"/>
        <w:rPr>
          <w:sz w:val="30"/>
          <w:szCs w:val="30"/>
        </w:rPr>
      </w:pPr>
      <w:r w:rsidRPr="00250829">
        <w:rPr>
          <w:sz w:val="30"/>
          <w:szCs w:val="30"/>
        </w:rPr>
        <w:t>Приложение 2</w:t>
      </w:r>
    </w:p>
    <w:p w:rsidR="00207C0C" w:rsidRDefault="00207C0C" w:rsidP="00207C0C">
      <w:pPr>
        <w:pStyle w:val="append1"/>
        <w:spacing w:after="0" w:line="280" w:lineRule="exact"/>
        <w:ind w:right="-759" w:firstLine="9639"/>
        <w:rPr>
          <w:b/>
          <w:sz w:val="30"/>
          <w:szCs w:val="30"/>
        </w:rPr>
      </w:pPr>
      <w:r>
        <w:rPr>
          <w:sz w:val="30"/>
          <w:szCs w:val="30"/>
        </w:rPr>
        <w:t xml:space="preserve">к решению </w:t>
      </w:r>
    </w:p>
    <w:p w:rsidR="00207C0C" w:rsidRDefault="00207C0C" w:rsidP="00207C0C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proofErr w:type="spellStart"/>
      <w:r>
        <w:rPr>
          <w:b w:val="0"/>
          <w:sz w:val="30"/>
          <w:szCs w:val="30"/>
        </w:rPr>
        <w:t>Хотимского</w:t>
      </w:r>
      <w:proofErr w:type="spellEnd"/>
      <w:r>
        <w:rPr>
          <w:b w:val="0"/>
          <w:sz w:val="30"/>
          <w:szCs w:val="30"/>
        </w:rPr>
        <w:t xml:space="preserve"> районного </w:t>
      </w:r>
    </w:p>
    <w:p w:rsidR="00207C0C" w:rsidRDefault="00207C0C" w:rsidP="00207C0C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исполнительного комитета</w:t>
      </w:r>
    </w:p>
    <w:p w:rsidR="00207C0C" w:rsidRDefault="00207C0C" w:rsidP="00207C0C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10.11.2023 № 24-1</w:t>
      </w:r>
    </w:p>
    <w:p w:rsidR="00207C0C" w:rsidRDefault="00207C0C" w:rsidP="00207C0C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(в редакции решения </w:t>
      </w:r>
    </w:p>
    <w:p w:rsidR="00207C0C" w:rsidRDefault="00207C0C" w:rsidP="00207C0C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proofErr w:type="spellStart"/>
      <w:r>
        <w:rPr>
          <w:b w:val="0"/>
          <w:sz w:val="30"/>
          <w:szCs w:val="30"/>
        </w:rPr>
        <w:t>Хотимского</w:t>
      </w:r>
      <w:proofErr w:type="spellEnd"/>
      <w:r>
        <w:rPr>
          <w:b w:val="0"/>
          <w:sz w:val="30"/>
          <w:szCs w:val="30"/>
        </w:rPr>
        <w:t xml:space="preserve"> районного </w:t>
      </w:r>
    </w:p>
    <w:p w:rsidR="00207C0C" w:rsidRDefault="00207C0C" w:rsidP="00207C0C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исполнительного комитета</w:t>
      </w:r>
    </w:p>
    <w:p w:rsidR="00207C0C" w:rsidRDefault="002426EA" w:rsidP="00207C0C">
      <w:pPr>
        <w:pStyle w:val="titlep"/>
        <w:spacing w:before="0" w:after="0" w:line="280" w:lineRule="exact"/>
        <w:ind w:firstLine="9639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28.08.2026 </w:t>
      </w:r>
      <w:r w:rsidR="00207C0C">
        <w:rPr>
          <w:b w:val="0"/>
          <w:sz w:val="30"/>
          <w:szCs w:val="30"/>
        </w:rPr>
        <w:t xml:space="preserve">№ </w:t>
      </w:r>
      <w:r>
        <w:rPr>
          <w:b w:val="0"/>
          <w:sz w:val="30"/>
          <w:szCs w:val="30"/>
        </w:rPr>
        <w:t xml:space="preserve"> 26-2</w:t>
      </w:r>
      <w:bookmarkStart w:id="0" w:name="_GoBack"/>
      <w:bookmarkEnd w:id="0"/>
      <w:r w:rsidR="00207C0C">
        <w:rPr>
          <w:b w:val="0"/>
          <w:sz w:val="30"/>
          <w:szCs w:val="30"/>
        </w:rPr>
        <w:t>)</w:t>
      </w:r>
    </w:p>
    <w:p w:rsidR="0088353C" w:rsidRPr="00250829" w:rsidRDefault="0088353C" w:rsidP="0088353C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 w:rsidRPr="00250829">
        <w:rPr>
          <w:b w:val="0"/>
          <w:sz w:val="30"/>
          <w:szCs w:val="30"/>
        </w:rPr>
        <w:t xml:space="preserve">ПЕРЕЧЕНЬ </w:t>
      </w:r>
    </w:p>
    <w:p w:rsidR="0088353C" w:rsidRPr="00250829" w:rsidRDefault="0088353C" w:rsidP="0088353C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 w:rsidRPr="00250829">
        <w:rPr>
          <w:b w:val="0"/>
          <w:sz w:val="30"/>
          <w:szCs w:val="30"/>
        </w:rPr>
        <w:t>мест размещения нестационарных объектов</w:t>
      </w:r>
    </w:p>
    <w:p w:rsidR="0088353C" w:rsidRPr="00250829" w:rsidRDefault="0088353C" w:rsidP="0088353C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 w:rsidRPr="00250829">
        <w:rPr>
          <w:b w:val="0"/>
          <w:sz w:val="30"/>
          <w:szCs w:val="30"/>
        </w:rPr>
        <w:t xml:space="preserve">общественного питания на территории </w:t>
      </w:r>
      <w:proofErr w:type="spellStart"/>
      <w:r w:rsidRPr="00250829">
        <w:rPr>
          <w:b w:val="0"/>
          <w:sz w:val="30"/>
          <w:szCs w:val="30"/>
        </w:rPr>
        <w:t>Хотимского</w:t>
      </w:r>
      <w:proofErr w:type="spellEnd"/>
      <w:r w:rsidRPr="00250829">
        <w:rPr>
          <w:b w:val="0"/>
          <w:sz w:val="30"/>
          <w:szCs w:val="30"/>
        </w:rPr>
        <w:t xml:space="preserve"> района</w:t>
      </w:r>
    </w:p>
    <w:p w:rsidR="0088353C" w:rsidRPr="00250829" w:rsidRDefault="0088353C" w:rsidP="0088353C">
      <w:pPr>
        <w:pStyle w:val="titlep"/>
        <w:spacing w:before="0" w:after="0" w:line="280" w:lineRule="exact"/>
        <w:jc w:val="left"/>
        <w:rPr>
          <w:b w:val="0"/>
          <w:sz w:val="30"/>
          <w:szCs w:val="30"/>
          <w:highlight w:val="yellow"/>
        </w:rPr>
      </w:pP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6914"/>
        <w:gridCol w:w="2101"/>
        <w:gridCol w:w="1954"/>
        <w:gridCol w:w="2414"/>
      </w:tblGrid>
      <w:tr w:rsidR="0088353C" w:rsidRPr="00E16AF0" w:rsidTr="00FF1AAC">
        <w:trPr>
          <w:trHeight w:val="238"/>
        </w:trPr>
        <w:tc>
          <w:tcPr>
            <w:tcW w:w="16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8353C" w:rsidRPr="00E16AF0" w:rsidRDefault="0088353C" w:rsidP="00FF1AAC">
            <w:pPr>
              <w:pStyle w:val="table10"/>
              <w:jc w:val="center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№</w:t>
            </w:r>
          </w:p>
          <w:p w:rsidR="0088353C" w:rsidRPr="00E16AF0" w:rsidRDefault="0088353C" w:rsidP="00FF1AAC">
            <w:pPr>
              <w:pStyle w:val="table10"/>
              <w:jc w:val="center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п/п</w:t>
            </w:r>
          </w:p>
        </w:tc>
        <w:tc>
          <w:tcPr>
            <w:tcW w:w="249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8353C" w:rsidRPr="00E16AF0" w:rsidRDefault="0088353C" w:rsidP="00FF1AAC">
            <w:pPr>
              <w:pStyle w:val="table10"/>
              <w:jc w:val="center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Адресные ориентиры места размещения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353C" w:rsidRPr="00E16AF0" w:rsidRDefault="0088353C" w:rsidP="00FF1AAC">
            <w:pPr>
              <w:pStyle w:val="table10"/>
              <w:jc w:val="center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Вид нестационарного торгового объекта в зависимости от его формата</w:t>
            </w:r>
          </w:p>
        </w:tc>
        <w:tc>
          <w:tcPr>
            <w:tcW w:w="70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353C" w:rsidRPr="00E16AF0" w:rsidRDefault="0088353C" w:rsidP="00FF1AAC">
            <w:pPr>
              <w:pStyle w:val="table10"/>
              <w:jc w:val="center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Срок (период, сезон) размещения</w:t>
            </w:r>
          </w:p>
        </w:tc>
        <w:tc>
          <w:tcPr>
            <w:tcW w:w="87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353C" w:rsidRPr="00E16AF0" w:rsidRDefault="0088353C" w:rsidP="00FF1AAC">
            <w:pPr>
              <w:pStyle w:val="table10"/>
              <w:jc w:val="center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Классы, группы и (или) виды реализуемых товаров</w:t>
            </w:r>
          </w:p>
        </w:tc>
      </w:tr>
      <w:tr w:rsidR="00427F35" w:rsidRPr="00E16AF0" w:rsidTr="00D2672C">
        <w:trPr>
          <w:trHeight w:val="238"/>
        </w:trPr>
        <w:tc>
          <w:tcPr>
            <w:tcW w:w="16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27F35" w:rsidRPr="00F80A0A" w:rsidRDefault="00F80A0A" w:rsidP="00427F35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49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27F35" w:rsidRPr="00E16AF0" w:rsidRDefault="00427F35" w:rsidP="00427F35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г.п</w:t>
            </w:r>
            <w:proofErr w:type="spellEnd"/>
            <w:r w:rsidRPr="00E16AF0">
              <w:rPr>
                <w:sz w:val="26"/>
                <w:szCs w:val="26"/>
              </w:rPr>
              <w:t>. Хотимске по ул. Кирова, напротив районного центра культуры «Мир»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</w:tcBorders>
          </w:tcPr>
          <w:p w:rsidR="00427F35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E16AF0">
              <w:rPr>
                <w:sz w:val="26"/>
                <w:szCs w:val="26"/>
              </w:rPr>
              <w:t>фудтрак</w:t>
            </w:r>
            <w:proofErr w:type="spellEnd"/>
            <w:r w:rsidR="00427F35" w:rsidRPr="00E16AF0">
              <w:rPr>
                <w:sz w:val="26"/>
                <w:szCs w:val="26"/>
              </w:rPr>
              <w:t xml:space="preserve">, </w:t>
            </w:r>
          </w:p>
        </w:tc>
        <w:tc>
          <w:tcPr>
            <w:tcW w:w="706" w:type="pct"/>
            <w:tcBorders>
              <w:left w:val="single" w:sz="4" w:space="0" w:color="auto"/>
              <w:bottom w:val="single" w:sz="4" w:space="0" w:color="auto"/>
            </w:tcBorders>
          </w:tcPr>
          <w:p w:rsidR="00427F35" w:rsidRPr="00E16AF0" w:rsidRDefault="00427F35" w:rsidP="00427F35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left w:val="single" w:sz="4" w:space="0" w:color="auto"/>
              <w:bottom w:val="single" w:sz="4" w:space="0" w:color="auto"/>
            </w:tcBorders>
          </w:tcPr>
          <w:p w:rsidR="00023341" w:rsidRPr="00E16AF0" w:rsidRDefault="00427F35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D2672C">
        <w:trPr>
          <w:trHeight w:val="238"/>
        </w:trPr>
        <w:tc>
          <w:tcPr>
            <w:tcW w:w="16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49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Площадк</w:t>
            </w:r>
            <w:r>
              <w:rPr>
                <w:sz w:val="26"/>
                <w:szCs w:val="26"/>
              </w:rPr>
              <w:t xml:space="preserve">а в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 xml:space="preserve">. Хотимске по ул. Кирова у центрального входа в «Парк культуры и отдыха </w:t>
            </w:r>
            <w:proofErr w:type="spellStart"/>
            <w:r>
              <w:rPr>
                <w:sz w:val="26"/>
                <w:szCs w:val="26"/>
              </w:rPr>
              <w:t>г.п</w:t>
            </w:r>
            <w:proofErr w:type="spellEnd"/>
            <w:r>
              <w:rPr>
                <w:sz w:val="26"/>
                <w:szCs w:val="26"/>
              </w:rPr>
              <w:t>. Хотимска»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E16AF0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023341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г.п</w:t>
            </w:r>
            <w:proofErr w:type="spellEnd"/>
            <w:r w:rsidRPr="00E16AF0">
              <w:rPr>
                <w:sz w:val="26"/>
                <w:szCs w:val="26"/>
              </w:rPr>
              <w:t>. Хотимске на пл. Ленина возле  административного здания райисполкома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E16AF0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на время проведения праздничных мероприятий</w:t>
            </w:r>
            <w:r w:rsidRPr="00E16AF0">
              <w:rPr>
                <w:sz w:val="26"/>
                <w:szCs w:val="26"/>
              </w:rPr>
              <w:t xml:space="preserve"> 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023341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г.п</w:t>
            </w:r>
            <w:proofErr w:type="spellEnd"/>
            <w:r w:rsidRPr="00E16AF0">
              <w:rPr>
                <w:sz w:val="26"/>
                <w:szCs w:val="26"/>
              </w:rPr>
              <w:t>. Хотимске по ул. Ленинская, 2Б, около гостиницы «</w:t>
            </w:r>
            <w:proofErr w:type="spellStart"/>
            <w:r w:rsidRPr="00E16AF0">
              <w:rPr>
                <w:sz w:val="26"/>
                <w:szCs w:val="26"/>
              </w:rPr>
              <w:t>Бесядь</w:t>
            </w:r>
            <w:proofErr w:type="spellEnd"/>
            <w:r w:rsidRPr="00E16AF0">
              <w:rPr>
                <w:sz w:val="26"/>
                <w:szCs w:val="26"/>
              </w:rPr>
              <w:t xml:space="preserve">»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унитарного коммунального предприятия «</w:t>
            </w:r>
            <w:proofErr w:type="spellStart"/>
            <w:r w:rsidRPr="00E16AF0">
              <w:rPr>
                <w:sz w:val="26"/>
                <w:szCs w:val="26"/>
              </w:rPr>
              <w:t>Жилкоихоз</w:t>
            </w:r>
            <w:proofErr w:type="spellEnd"/>
            <w:r w:rsidRPr="00E16AF0">
              <w:rPr>
                <w:sz w:val="26"/>
                <w:szCs w:val="26"/>
              </w:rPr>
              <w:t>»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палатка, лоток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на месте отдыха у воды на реке </w:t>
            </w:r>
            <w:proofErr w:type="spellStart"/>
            <w:r w:rsidRPr="00E16AF0">
              <w:rPr>
                <w:sz w:val="26"/>
                <w:szCs w:val="26"/>
              </w:rPr>
              <w:t>Беседь</w:t>
            </w:r>
            <w:proofErr w:type="spellEnd"/>
            <w:r w:rsidRPr="00E16AF0">
              <w:rPr>
                <w:sz w:val="26"/>
                <w:szCs w:val="26"/>
              </w:rPr>
              <w:t xml:space="preserve"> в черте </w:t>
            </w:r>
            <w:proofErr w:type="spellStart"/>
            <w:r w:rsidRPr="00E16AF0">
              <w:rPr>
                <w:sz w:val="26"/>
                <w:szCs w:val="26"/>
              </w:rPr>
              <w:t>г.п</w:t>
            </w:r>
            <w:proofErr w:type="spellEnd"/>
            <w:r w:rsidRPr="00E16AF0">
              <w:rPr>
                <w:sz w:val="26"/>
                <w:szCs w:val="26"/>
              </w:rPr>
              <w:t>. Хотимска («Ласточка»)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E16AF0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апрель–октябрь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88353C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353C" w:rsidRPr="00F80A0A" w:rsidRDefault="00F80A0A" w:rsidP="00427F35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353C" w:rsidRPr="00E16AF0" w:rsidRDefault="0088353C" w:rsidP="00207C0C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на месте отдыха у воды на реке </w:t>
            </w:r>
            <w:proofErr w:type="spellStart"/>
            <w:r w:rsidRPr="00E16AF0">
              <w:rPr>
                <w:sz w:val="26"/>
                <w:szCs w:val="26"/>
              </w:rPr>
              <w:t>Жадунька</w:t>
            </w:r>
            <w:proofErr w:type="spellEnd"/>
            <w:r w:rsidRPr="00E16AF0">
              <w:rPr>
                <w:sz w:val="26"/>
                <w:szCs w:val="26"/>
              </w:rPr>
              <w:t xml:space="preserve"> в черте </w:t>
            </w:r>
            <w:proofErr w:type="spellStart"/>
            <w:r w:rsidRPr="00E16AF0">
              <w:rPr>
                <w:sz w:val="26"/>
                <w:szCs w:val="26"/>
              </w:rPr>
              <w:t>г.п</w:t>
            </w:r>
            <w:proofErr w:type="spellEnd"/>
            <w:r w:rsidRPr="00E16AF0">
              <w:rPr>
                <w:sz w:val="26"/>
                <w:szCs w:val="26"/>
              </w:rPr>
              <w:t xml:space="preserve">. Хотимска (вблизи </w:t>
            </w:r>
            <w:r w:rsidR="00207C0C">
              <w:rPr>
                <w:sz w:val="26"/>
                <w:szCs w:val="26"/>
              </w:rPr>
              <w:t xml:space="preserve">филиала </w:t>
            </w:r>
            <w:r w:rsidRPr="00E16AF0">
              <w:rPr>
                <w:sz w:val="26"/>
                <w:szCs w:val="26"/>
              </w:rPr>
              <w:t>учреждения образования «</w:t>
            </w:r>
            <w:proofErr w:type="spellStart"/>
            <w:r w:rsidR="00207C0C">
              <w:rPr>
                <w:sz w:val="26"/>
                <w:szCs w:val="26"/>
              </w:rPr>
              <w:t>Костюковичский</w:t>
            </w:r>
            <w:proofErr w:type="spellEnd"/>
            <w:r w:rsidR="00207C0C">
              <w:rPr>
                <w:sz w:val="26"/>
                <w:szCs w:val="26"/>
              </w:rPr>
              <w:t xml:space="preserve"> </w:t>
            </w:r>
            <w:r w:rsidRPr="00E16AF0">
              <w:rPr>
                <w:sz w:val="26"/>
                <w:szCs w:val="26"/>
              </w:rPr>
              <w:t>государственный колледж»)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53C" w:rsidRPr="00E16AF0" w:rsidRDefault="0088353C" w:rsidP="00FF1AAC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E16AF0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53C" w:rsidRPr="00E16AF0" w:rsidRDefault="0088353C" w:rsidP="00FF1AAC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апрель–октябрь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53C" w:rsidRPr="00E16AF0" w:rsidRDefault="0088353C" w:rsidP="00FF1AAC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lastRenderedPageBreak/>
              <w:t>7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агрогородке</w:t>
            </w:r>
            <w:proofErr w:type="spellEnd"/>
            <w:r w:rsidRPr="00E16AF0">
              <w:rPr>
                <w:sz w:val="26"/>
                <w:szCs w:val="26"/>
              </w:rPr>
              <w:t xml:space="preserve"> </w:t>
            </w:r>
            <w:proofErr w:type="spellStart"/>
            <w:r w:rsidRPr="00E16AF0">
              <w:rPr>
                <w:sz w:val="26"/>
                <w:szCs w:val="26"/>
              </w:rPr>
              <w:t>Забелышин</w:t>
            </w:r>
            <w:proofErr w:type="spellEnd"/>
            <w:r w:rsidRPr="00E16AF0">
              <w:rPr>
                <w:sz w:val="26"/>
                <w:szCs w:val="26"/>
              </w:rPr>
              <w:t xml:space="preserve"> по улице Садовая возле здания магазина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>
              <w:rPr>
                <w:sz w:val="26"/>
                <w:szCs w:val="26"/>
              </w:rPr>
              <w:t>Мстиславского</w:t>
            </w:r>
            <w:r w:rsidRPr="00E16AF0">
              <w:rPr>
                <w:sz w:val="26"/>
                <w:szCs w:val="26"/>
              </w:rPr>
              <w:t xml:space="preserve"> районного потребительского общества 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агрогородке</w:t>
            </w:r>
            <w:proofErr w:type="spellEnd"/>
            <w:r w:rsidRPr="00E16AF0">
              <w:rPr>
                <w:sz w:val="26"/>
                <w:szCs w:val="26"/>
              </w:rPr>
              <w:t xml:space="preserve"> Березки по улице Антоненко возле здания </w:t>
            </w:r>
            <w:r>
              <w:rPr>
                <w:sz w:val="26"/>
                <w:szCs w:val="26"/>
              </w:rPr>
              <w:t>филиала с</w:t>
            </w:r>
            <w:r w:rsidRPr="00E16AF0">
              <w:rPr>
                <w:sz w:val="26"/>
                <w:szCs w:val="26"/>
              </w:rPr>
              <w:t xml:space="preserve">ельского Дома культуры 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агрогородке</w:t>
            </w:r>
            <w:proofErr w:type="spellEnd"/>
            <w:r w:rsidRPr="00E16AF0">
              <w:rPr>
                <w:sz w:val="26"/>
                <w:szCs w:val="26"/>
              </w:rPr>
              <w:t xml:space="preserve"> Ельня по улице </w:t>
            </w:r>
            <w:proofErr w:type="spellStart"/>
            <w:r w:rsidRPr="00E16AF0">
              <w:rPr>
                <w:sz w:val="26"/>
                <w:szCs w:val="26"/>
              </w:rPr>
              <w:t>Ельнянка</w:t>
            </w:r>
            <w:proofErr w:type="spellEnd"/>
            <w:r w:rsidRPr="00E16AF0">
              <w:rPr>
                <w:sz w:val="26"/>
                <w:szCs w:val="26"/>
              </w:rPr>
              <w:t xml:space="preserve"> возле здания магазина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>
              <w:rPr>
                <w:sz w:val="26"/>
                <w:szCs w:val="26"/>
              </w:rPr>
              <w:t>Мстиславского</w:t>
            </w:r>
            <w:r w:rsidRPr="00E16AF0">
              <w:rPr>
                <w:sz w:val="26"/>
                <w:szCs w:val="26"/>
              </w:rPr>
              <w:t xml:space="preserve"> районного потребительского общества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агрогородке</w:t>
            </w:r>
            <w:proofErr w:type="spellEnd"/>
            <w:r w:rsidRPr="00E16AF0">
              <w:rPr>
                <w:sz w:val="26"/>
                <w:szCs w:val="26"/>
              </w:rPr>
              <w:t xml:space="preserve"> </w:t>
            </w:r>
            <w:proofErr w:type="spellStart"/>
            <w:r w:rsidRPr="00E16AF0">
              <w:rPr>
                <w:sz w:val="26"/>
                <w:szCs w:val="26"/>
              </w:rPr>
              <w:t>Липовка</w:t>
            </w:r>
            <w:proofErr w:type="spellEnd"/>
            <w:r w:rsidRPr="00E16AF0">
              <w:rPr>
                <w:sz w:val="26"/>
                <w:szCs w:val="26"/>
              </w:rPr>
              <w:t xml:space="preserve"> по улице Новоселов возле здания магазина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>
              <w:rPr>
                <w:sz w:val="26"/>
                <w:szCs w:val="26"/>
              </w:rPr>
              <w:t>Мстиславского</w:t>
            </w:r>
            <w:r w:rsidRPr="00E16AF0">
              <w:rPr>
                <w:sz w:val="26"/>
                <w:szCs w:val="26"/>
              </w:rPr>
              <w:t xml:space="preserve"> районного потребительского общества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продовольственные товары 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агрогородке</w:t>
            </w:r>
            <w:proofErr w:type="spellEnd"/>
            <w:r w:rsidRPr="00E16AF0">
              <w:rPr>
                <w:sz w:val="26"/>
                <w:szCs w:val="26"/>
              </w:rPr>
              <w:t xml:space="preserve"> Боханы по улице Зеленая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>
              <w:rPr>
                <w:sz w:val="26"/>
                <w:szCs w:val="26"/>
              </w:rPr>
              <w:t>Мстиславского</w:t>
            </w:r>
            <w:r w:rsidRPr="00E16AF0">
              <w:rPr>
                <w:sz w:val="26"/>
                <w:szCs w:val="26"/>
              </w:rPr>
              <w:t xml:space="preserve"> районного потребительского общества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12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агрогородке</w:t>
            </w:r>
            <w:proofErr w:type="spellEnd"/>
            <w:r w:rsidRPr="00E16AF0">
              <w:rPr>
                <w:sz w:val="26"/>
                <w:szCs w:val="26"/>
              </w:rPr>
              <w:t xml:space="preserve"> </w:t>
            </w:r>
            <w:proofErr w:type="spellStart"/>
            <w:r w:rsidRPr="00E16AF0">
              <w:rPr>
                <w:sz w:val="26"/>
                <w:szCs w:val="26"/>
              </w:rPr>
              <w:t>Батаево</w:t>
            </w:r>
            <w:proofErr w:type="spellEnd"/>
            <w:r w:rsidRPr="00E16AF0">
              <w:rPr>
                <w:sz w:val="26"/>
                <w:szCs w:val="26"/>
              </w:rPr>
              <w:t xml:space="preserve"> по улице Центральная возле здания сельского клуба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продовольственные товары 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13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</w:t>
            </w:r>
            <w:proofErr w:type="spellStart"/>
            <w:r w:rsidRPr="00E16AF0">
              <w:rPr>
                <w:sz w:val="26"/>
                <w:szCs w:val="26"/>
              </w:rPr>
              <w:t>агрогородке</w:t>
            </w:r>
            <w:proofErr w:type="spellEnd"/>
            <w:r w:rsidRPr="00E16AF0">
              <w:rPr>
                <w:sz w:val="26"/>
                <w:szCs w:val="26"/>
              </w:rPr>
              <w:t xml:space="preserve"> </w:t>
            </w:r>
            <w:proofErr w:type="spellStart"/>
            <w:r w:rsidRPr="00E16AF0">
              <w:rPr>
                <w:sz w:val="26"/>
                <w:szCs w:val="26"/>
              </w:rPr>
              <w:t>Беседовичи</w:t>
            </w:r>
            <w:proofErr w:type="spellEnd"/>
            <w:r w:rsidRPr="00E16AF0">
              <w:rPr>
                <w:sz w:val="26"/>
                <w:szCs w:val="26"/>
              </w:rPr>
              <w:t xml:space="preserve"> по улице Новоселов возле здания магазина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>
              <w:rPr>
                <w:sz w:val="26"/>
                <w:szCs w:val="26"/>
              </w:rPr>
              <w:t>Мстиславского</w:t>
            </w:r>
            <w:r w:rsidRPr="00E16AF0">
              <w:rPr>
                <w:sz w:val="26"/>
                <w:szCs w:val="26"/>
              </w:rPr>
              <w:t xml:space="preserve"> районного потребительского общества 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14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деревне </w:t>
            </w:r>
            <w:proofErr w:type="spellStart"/>
            <w:r w:rsidRPr="00E16AF0">
              <w:rPr>
                <w:sz w:val="26"/>
                <w:szCs w:val="26"/>
              </w:rPr>
              <w:t>Тростино</w:t>
            </w:r>
            <w:proofErr w:type="spellEnd"/>
            <w:r w:rsidRPr="00E16AF0">
              <w:rPr>
                <w:sz w:val="26"/>
                <w:szCs w:val="26"/>
              </w:rPr>
              <w:t xml:space="preserve"> по улице Первомайская возле здания магазина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>
              <w:rPr>
                <w:sz w:val="26"/>
                <w:szCs w:val="26"/>
              </w:rPr>
              <w:t>Мстиславского</w:t>
            </w:r>
            <w:r w:rsidRPr="00E16AF0">
              <w:rPr>
                <w:sz w:val="26"/>
                <w:szCs w:val="26"/>
              </w:rPr>
              <w:t xml:space="preserve"> районного потребительского общества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Default="00023341" w:rsidP="00023341">
            <w:r w:rsidRPr="009644DA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9644DA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  <w:tr w:rsidR="00023341" w:rsidRPr="00E16AF0" w:rsidTr="00FF1AAC">
        <w:trPr>
          <w:trHeight w:val="238"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F80A0A" w:rsidRDefault="00F80A0A" w:rsidP="00023341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2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  <w:highlight w:val="yellow"/>
              </w:rPr>
            </w:pPr>
            <w:r w:rsidRPr="00E16AF0">
              <w:rPr>
                <w:sz w:val="26"/>
                <w:szCs w:val="26"/>
              </w:rPr>
              <w:t xml:space="preserve">Площадка в деревне Ветка по улице Советская возле здания магазина </w:t>
            </w:r>
            <w:proofErr w:type="spellStart"/>
            <w:r w:rsidRPr="00E16AF0">
              <w:rPr>
                <w:sz w:val="26"/>
                <w:szCs w:val="26"/>
              </w:rPr>
              <w:t>Хотимского</w:t>
            </w:r>
            <w:proofErr w:type="spellEnd"/>
            <w:r w:rsidRPr="00E16AF0">
              <w:rPr>
                <w:sz w:val="26"/>
                <w:szCs w:val="26"/>
              </w:rPr>
              <w:t xml:space="preserve"> обособленного структурного подразделения </w:t>
            </w:r>
            <w:r>
              <w:rPr>
                <w:sz w:val="26"/>
                <w:szCs w:val="26"/>
              </w:rPr>
              <w:t>Мстиславского</w:t>
            </w:r>
            <w:r w:rsidRPr="00E16AF0">
              <w:rPr>
                <w:sz w:val="26"/>
                <w:szCs w:val="26"/>
              </w:rPr>
              <w:t xml:space="preserve"> районного потребительского общества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 xml:space="preserve">палатка, лоток, </w:t>
            </w:r>
            <w:proofErr w:type="spellStart"/>
            <w:r w:rsidRPr="00E16AF0">
              <w:rPr>
                <w:sz w:val="26"/>
                <w:szCs w:val="26"/>
              </w:rPr>
              <w:t>фудтрак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круглогодично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3341" w:rsidRPr="00E16AF0" w:rsidRDefault="00023341" w:rsidP="00023341">
            <w:pPr>
              <w:pStyle w:val="table10"/>
              <w:ind w:left="57" w:right="57"/>
              <w:jc w:val="both"/>
              <w:rPr>
                <w:sz w:val="26"/>
                <w:szCs w:val="26"/>
              </w:rPr>
            </w:pPr>
            <w:r w:rsidRPr="00E16AF0">
              <w:rPr>
                <w:sz w:val="26"/>
                <w:szCs w:val="26"/>
              </w:rPr>
              <w:t>продовольственные товары</w:t>
            </w:r>
          </w:p>
        </w:tc>
      </w:tr>
    </w:tbl>
    <w:p w:rsidR="00AF2F6F" w:rsidRDefault="00AF2F6F"/>
    <w:sectPr w:rsidR="00AF2F6F" w:rsidSect="0088353C">
      <w:pgSz w:w="15840" w:h="12240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53C"/>
    <w:rsid w:val="00023341"/>
    <w:rsid w:val="00207C0C"/>
    <w:rsid w:val="002426EA"/>
    <w:rsid w:val="00427F35"/>
    <w:rsid w:val="0045078F"/>
    <w:rsid w:val="0088353C"/>
    <w:rsid w:val="00AF2F6F"/>
    <w:rsid w:val="00F80A0A"/>
    <w:rsid w:val="00FC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ED56"/>
  <w15:chartTrackingRefBased/>
  <w15:docId w15:val="{6E0C6F8E-D211-4746-8B7C-6166A821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8353C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8353C"/>
    <w:rPr>
      <w:sz w:val="20"/>
      <w:szCs w:val="20"/>
    </w:rPr>
  </w:style>
  <w:style w:type="paragraph" w:customStyle="1" w:styleId="append1">
    <w:name w:val="append1"/>
    <w:basedOn w:val="a"/>
    <w:rsid w:val="0088353C"/>
    <w:pPr>
      <w:spacing w:after="28"/>
    </w:pPr>
    <w:rPr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07C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C0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2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Великанова Татьяна Александровна</dc:creator>
  <cp:keywords/>
  <dc:description/>
  <cp:lastModifiedBy>Великанова Татьяна Александровна</cp:lastModifiedBy>
  <cp:revision>10</cp:revision>
  <cp:lastPrinted>2026-08-27T12:06:00Z</cp:lastPrinted>
  <dcterms:created xsi:type="dcterms:W3CDTF">2023-11-14T08:32:00Z</dcterms:created>
  <dcterms:modified xsi:type="dcterms:W3CDTF">2026-09-11T12:21:00Z</dcterms:modified>
</cp:coreProperties>
</file>