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5E" w:rsidRPr="000766DB" w:rsidRDefault="00A33D5E" w:rsidP="00A3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66DB">
        <w:rPr>
          <w:rFonts w:ascii="Times New Roman" w:hAnsi="Times New Roman"/>
          <w:b/>
          <w:sz w:val="30"/>
          <w:szCs w:val="30"/>
        </w:rPr>
        <w:t xml:space="preserve">КЛЮЧЕВЫЕ ДОСТИЖЕНИЯ РЕСПУБЛИКИ БЕЛАРУСЬ </w:t>
      </w:r>
      <w:r w:rsidRPr="000766DB">
        <w:rPr>
          <w:rFonts w:ascii="Times New Roman" w:hAnsi="Times New Roman"/>
          <w:b/>
          <w:sz w:val="30"/>
          <w:szCs w:val="30"/>
        </w:rPr>
        <w:br/>
        <w:t>НА СОВРЕМЕННОМ ЭТАПЕ: ЦИФРЫ И ФАКТЫ</w:t>
      </w:r>
    </w:p>
    <w:p w:rsidR="00A33D5E" w:rsidRPr="00065F6B" w:rsidRDefault="00A33D5E" w:rsidP="00A3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А.Г.Лукашенко (в том числе 3 июля 2022 г. на церемонии возложения цветов и венков в мемориальном комплексе «Курган Славы»),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 истории построили суверенное и независимое государство»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мировом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World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Happiness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Report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 2022 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улучшила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свои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треть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ВВП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четверть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2021 г.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2021 г. промышленное производство в ЕАЭС увеличилось на 5,3% по сравнению с 2020 г. Рост наблюдался во всех государствах ЕАЭС: 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Кыргызстане – на 9%, в Беларуси – на 6,5%, в России – на 5,3%, в Казахстане – на 3,8%, в Армении – на 3,3%.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В мировом рейтинге по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топовые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 машины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качеству и цене шутя его сравнивают с автоматом Калашникова)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новинок, представленных на «Белагро-2022»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Гомсельмаш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</w:t>
      </w:r>
      <w:r>
        <w:rPr>
          <w:rFonts w:ascii="Times New Roman" w:hAnsi="Times New Roman"/>
          <w:spacing w:val="-2"/>
          <w:sz w:val="30"/>
          <w:szCs w:val="30"/>
        </w:rPr>
        <w:t>особое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Самым узнаваемым и продаваемым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БЕЛАЗе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>томобилей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данной грузоподъемности.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«БЕЛАЗ» постоянно работает над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соответствующей запросам рынка. Сегодня компания трудится над созданием экскаваторов массой 200 т с объемом ковша 12 куб.м., а также расширением ряда карьерных самосвалов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«БЕЛАЗ» приступили к разработке концепта полностью автономного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</w:t>
      </w:r>
      <w:r>
        <w:rPr>
          <w:rFonts w:ascii="Times New Roman" w:hAnsi="Times New Roman"/>
          <w:b/>
          <w:spacing w:val="-2"/>
          <w:sz w:val="30"/>
          <w:szCs w:val="30"/>
        </w:rPr>
        <w:t>ю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тся качество, доступная цена и сопровождение во время эксплуатации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«БЕЛАЗ» изготовил образцы карьерных самосвалов грузоподъемностью 90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220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дизель-троллейвозного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типа)</w:t>
      </w:r>
      <w:r w:rsidRPr="00E76DD9">
        <w:rPr>
          <w:rFonts w:ascii="Times New Roman" w:hAnsi="Times New Roman"/>
          <w:spacing w:val="-2"/>
          <w:sz w:val="30"/>
          <w:szCs w:val="30"/>
        </w:rPr>
        <w:t>. МАЗ и «БКМ Холдинг»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инновационно-промышленного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кластера «Электротранспорт»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«МАЗ» ведет активную работу по созданию грузового и пассажирского транспорта с электрическим приводом.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br/>
        <w:t xml:space="preserve"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импортонезависимость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использованной в нем компонентной базы и интеллектуальной составляющей.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Нельзя не отметить успехи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Кайман-КАС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», оборудованный средствами связи и рабочим местом должностного лица; легкобронированный автомобиль «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Волат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тягачи-сверхтяжеловозы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прицепами для перевозки крупногабаритной техники.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Созданные «КБ Радар» средства радиолокации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</w:t>
      </w: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Роса-РБ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Роса-РБ-М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», который по своим характеристикам стоит в одном ряду с лучшими и наиболее технологичными мировыми образцами.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«КБ Радар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» </w:t>
      </w: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 w:rsidRPr="00E76D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модернизацию предприятий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пять лет (с 2017 </w:t>
      </w:r>
      <w:r>
        <w:rPr>
          <w:rFonts w:ascii="Times New Roman" w:hAnsi="Times New Roman"/>
          <w:spacing w:val="-2"/>
          <w:sz w:val="30"/>
          <w:szCs w:val="30"/>
        </w:rPr>
        <w:t xml:space="preserve">г.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по апрель 2022-го г.) инвестировано более 4-х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млрд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США. За эти пять лет завершено строительство более 1,5 тыс. объектов.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Нафтане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12 млн.т в год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(высший экологический класс топлива, в котором содержание серы в 35 раз ниже, чем в топливе класса К3)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карбамидо-аммиачной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смеси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в ОАО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 w:rsidRPr="00E76DD9"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4-е место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 объединенную энергосистему (3 ноября 2020 г.) выработано 9,3 млрд. кВтч электроэнергии,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что позволило заместить 2,4 млрд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куб.м природного газа. Экономический эффект – около 1 млрд.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рублей.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</w:t>
      </w:r>
      <w:r w:rsidRPr="00C00FD4">
        <w:rPr>
          <w:rFonts w:ascii="Times New Roman" w:hAnsi="Times New Roman"/>
          <w:i/>
          <w:spacing w:val="-2"/>
          <w:sz w:val="30"/>
          <w:szCs w:val="30"/>
        </w:rPr>
        <w:t>на планово-предупредительном ремонте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 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составит более 18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кВт.ч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Это закрывает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около 40%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позволит заменить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чем на 7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 в год. Это серьезный вклад страны в общее дело по смягчению последствий изменения климата.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БелАЭС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стало большим стимулом для развития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многоквартирных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электродомов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. Они начали возводится с 2018 г. и за четыре года (2018–2021 гг.) было введено в эксплуатацию 361,14 тыс. кв. метров т</w:t>
      </w:r>
      <w:r>
        <w:rPr>
          <w:rFonts w:ascii="Times New Roman" w:hAnsi="Times New Roman"/>
          <w:spacing w:val="-2"/>
          <w:sz w:val="30"/>
          <w:szCs w:val="30"/>
        </w:rPr>
        <w:t xml:space="preserve">аких </w:t>
      </w:r>
      <w:r w:rsidRPr="00E76DD9">
        <w:rPr>
          <w:rFonts w:ascii="Times New Roman" w:hAnsi="Times New Roman"/>
          <w:spacing w:val="-2"/>
          <w:sz w:val="30"/>
          <w:szCs w:val="30"/>
        </w:rPr>
        <w:t>домов.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 площадь лесов за последние 5 лет выросла почти на 150 тысяч га – это как 4 города Минска вместе взятых!)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270 млн. до 1260 млн.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>ч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Наиболее крупными объектами являются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Чериковская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Речицкая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Грабники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Новогрудского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энергокомплекса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торфопредприятий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увеличить потенциал отрасли до 1,3 млн.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т брикетов в год. Использование торфяного топлива дает возможность ежего</w:t>
      </w:r>
      <w:r>
        <w:rPr>
          <w:rFonts w:ascii="Times New Roman" w:hAnsi="Times New Roman"/>
          <w:spacing w:val="-2"/>
          <w:sz w:val="30"/>
          <w:szCs w:val="30"/>
        </w:rPr>
        <w:t xml:space="preserve">дно замещать порядка 450 млн. м </w:t>
      </w:r>
      <w:r w:rsidRPr="00E76DD9">
        <w:rPr>
          <w:rFonts w:ascii="Times New Roman" w:hAnsi="Times New Roman"/>
          <w:spacing w:val="-2"/>
          <w:sz w:val="30"/>
          <w:szCs w:val="30"/>
        </w:rPr>
        <w:t>куб. природного газа.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115 городов,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118 районных центров, 85 городских, рабочих, курортных поселков, а также 3,5 тыс. сельских населенных пунктов 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агрогородков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E76DD9"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Накануне распада Советского Союза в сельском хозяйстве Беларуси работали 1 миллион 68 тысяч человек. Сейчас – примерно в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lastRenderedPageBreak/>
        <w:t xml:space="preserve">четыре раза меньше. Но при этом Беларусь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стала производить практически в два раза больше зерна, в 1,8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– молока, 1,5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>– мяса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Это стало возможным в том числе и благодаря созданию </w:t>
      </w:r>
      <w:r>
        <w:rPr>
          <w:rFonts w:ascii="Times New Roman" w:hAnsi="Times New Roman"/>
          <w:iCs/>
          <w:spacing w:val="-2"/>
          <w:sz w:val="30"/>
          <w:szCs w:val="30"/>
        </w:rPr>
        <w:t>национального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сельхозмашиностроения. В 1991 г. производилось лишь 17% необходимой для полей и ферм техники, а сегодня –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>обеспечиваем себя сами. За последние восемь лет Беларусь продала различной сельскохозяйственной техники на 30 млрд</w:t>
      </w:r>
      <w:r>
        <w:rPr>
          <w:rFonts w:ascii="Times New Roman" w:hAnsi="Times New Roman"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глобальном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 w:rsidRPr="00E76DD9"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масла (после Новой Зеландии и ЕС);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третье место по экспорту молока сгущенного (после ЕС и Малайзии);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молочной сыворотки сухой и продуктов на ее основе (после ЕС и США);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четвертую позицию по экспорту сыра (после ЕС, США, Новой Зеландии);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пятое место по экспорту сухого обезжиренного молока (после США, ЕС, Новой Зеландии, Австралии).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Важнейшим звеном экономико-социальной инфраструктуры страны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 w:rsidRPr="00E76DD9">
        <w:rPr>
          <w:rFonts w:ascii="Times New Roman" w:hAnsi="Times New Roman"/>
          <w:spacing w:val="-2"/>
          <w:sz w:val="30"/>
          <w:szCs w:val="30"/>
        </w:rPr>
        <w:t>. С момента открытия, состоявшегося летом 1984 г., столичная подземка перевезла около 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пассажиров (в 2021 г. – более 226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чел). В 2020 г. были открыты 4 станции новой,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Зеленолужской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линии метро, которая в перспективе соединит южный и северный районы г.Минска, пройдет через центральную часть города. Как отмечал Глава государства, «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это время такие государства как мы подобных объектов не создают</w:t>
      </w:r>
      <w:r w:rsidRPr="00E76DD9"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взамен жители и гости столицы получают возможность пользоваться быстрым, комфортным и современным видом транспорта.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 w:rsidRPr="00E76DD9"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переход к цифровой экономике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hyperlink r:id="rId4" w:history="1">
        <w:proofErr w:type="spellStart"/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Viber</w:t>
        </w:r>
        <w:proofErr w:type="spellEnd"/>
      </w:hyperlink>
      <w:r w:rsidRPr="00E76DD9">
        <w:rPr>
          <w:rFonts w:ascii="Times New Roman" w:hAnsi="Times New Roman"/>
          <w:spacing w:val="-2"/>
          <w:sz w:val="30"/>
          <w:szCs w:val="30"/>
        </w:rPr>
        <w:t>, </w:t>
      </w:r>
      <w:hyperlink r:id="rId5" w:history="1">
        <w:r w:rsidRPr="00E76DD9">
          <w:rPr>
            <w:rStyle w:val="a3"/>
            <w:rFonts w:ascii="Times New Roman" w:hAnsi="Times New Roman"/>
            <w:spacing w:val="-2"/>
            <w:sz w:val="30"/>
            <w:szCs w:val="30"/>
          </w:rPr>
          <w:t>MSQRD</w:t>
        </w:r>
      </w:hyperlink>
      <w:r w:rsidRPr="00E76DD9">
        <w:rPr>
          <w:rFonts w:ascii="Times New Roman" w:hAnsi="Times New Roman"/>
          <w:spacing w:val="-2"/>
          <w:sz w:val="30"/>
          <w:szCs w:val="30"/>
        </w:rPr>
        <w:t>, MAPS.ME, </w:t>
      </w:r>
      <w:proofErr w:type="spellStart"/>
      <w:r w:rsidR="002164B0">
        <w:fldChar w:fldCharType="begin"/>
      </w:r>
      <w:r w:rsidR="002164B0">
        <w:instrText>HYPERLINK "http://www.belarus.by/ru/press-center/speeches-and-interviews/supermodel-natalja-vodjanova-posetila-park-vysokix-texnologij_i_0000079732.html"</w:instrText>
      </w:r>
      <w:r w:rsidR="002164B0">
        <w:fldChar w:fldCharType="separate"/>
      </w:r>
      <w:r w:rsidRPr="00E76DD9">
        <w:rPr>
          <w:rStyle w:val="a3"/>
          <w:rFonts w:ascii="Times New Roman" w:hAnsi="Times New Roman"/>
          <w:spacing w:val="-2"/>
          <w:sz w:val="30"/>
          <w:szCs w:val="30"/>
        </w:rPr>
        <w:t>Flo</w:t>
      </w:r>
      <w:proofErr w:type="spellEnd"/>
      <w:r w:rsidR="002164B0">
        <w:fldChar w:fldCharType="end"/>
      </w:r>
      <w:r w:rsidRPr="00E76DD9"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ООН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СНГ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Испытания новой технологии проводились в двух опытных зонах: в индустриальном парке «Великий Камень» и в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Копыльском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районе. Именно там, впервые в СНГ, была протестирована сеть пятого поколения в диапазоне 700 МГц.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Ресурсы 5G откроют перспективы для развития таких инновационных направлений, как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первая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(по данным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Ольстерского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Института социальных исследований Великобритании)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 w:rsidRPr="00E76DD9">
        <w:rPr>
          <w:rFonts w:ascii="Times New Roman" w:hAnsi="Times New Roman"/>
          <w:spacing w:val="-2"/>
          <w:sz w:val="30"/>
          <w:szCs w:val="30"/>
        </w:rPr>
        <w:t>. Всего в стране насчитывается свыше 7 тыс. учреждений образования, в которых обучение и воспитание более 2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детей, учащихся, студентов и слушателей обеспечивают около 450 тыс. работников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доступ к образованию обучающимся с особенностями психофизического развития</w:t>
      </w:r>
      <w:r w:rsidRPr="00E76DD9"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(УВО)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 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280 человек на 10 000 человек населения.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репозиторий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БГУ занял вторую позицию среди университетских библиотек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Риу-Гранде-ду-Сул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(Бразилия)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(согласно Международному рейтингу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Transparent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Ranking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Institutional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Repositories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by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Google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proofErr w:type="spellStart"/>
      <w:r w:rsidRPr="00E76DD9">
        <w:rPr>
          <w:rFonts w:ascii="Times New Roman" w:hAnsi="Times New Roman"/>
          <w:i/>
          <w:spacing w:val="-2"/>
          <w:sz w:val="30"/>
          <w:szCs w:val="30"/>
        </w:rPr>
        <w:t>Scholar</w:t>
      </w:r>
      <w:proofErr w:type="spellEnd"/>
      <w:r w:rsidRPr="00E76DD9">
        <w:rPr>
          <w:rFonts w:ascii="Times New Roman" w:hAnsi="Times New Roman"/>
          <w:i/>
          <w:spacing w:val="-2"/>
          <w:sz w:val="30"/>
          <w:szCs w:val="30"/>
        </w:rPr>
        <w:t>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Машерова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Гомельский университет им. Ф. Скорины.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89 награждены медалями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нанотехнологии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>, энергетика будущего и др.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А.Г.Лукашенко в начале этого года.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Мир вступил в новую эпоху, которой присущи стремительность,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инновационность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ряду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нанолекарств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 заданными свойствами, создание искусственного интеллекта, по ряду параметров превосходящего человеческий.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Например, белорусские биологи и медики занимаются разработкой и внедрением современных ДНК-технологий для генетической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паспортизации человека, растений и животных.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Трансплантологи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Машиностроители разрабатывают новейшие электротранспортные средства и компоненты; физики и электронщики создают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высококонкурентные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лазеры и схемы, востребованные в США, Японии.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супервысокой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для этого класса машин производительностью – 100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терафлопс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Полярники на нашей отечественной станции в Антарктиде наряду с учеными признанны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стран-лидер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проводят исследования, не уступающие по глубине и масштабности.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 w:rsidRPr="00E76DD9"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 w:rsidRPr="00E76DD9"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здоровых детей. Как следствие, Беларусь занимает 25-ую позицию в рейтинге самых комфортных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более 20 лет успешно функционирует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разноуровневая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инфекции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сегодняшний день проводится планомерная работа по бесплатной вакцинации жителей Беларуси от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коронавируса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. По состоянию на 1 июня 2022 г., первую дозу вакцины получили 68,7% белорусских граждан, из них 67,2% – прошли полный курс вакцинации.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Бустерной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отмечается снижение показателя смертности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lastRenderedPageBreak/>
        <w:t>детей от злокачественных новообразований и увеличение показателя выживаемости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</w:rPr>
        <w:t>нефробластома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</w:rPr>
        <w:t xml:space="preserve">) превышает 90%.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создание </w:t>
      </w:r>
      <w:proofErr w:type="spellStart"/>
      <w:r w:rsidRPr="00E76DD9">
        <w:rPr>
          <w:rFonts w:ascii="Times New Roman" w:hAnsi="Times New Roman"/>
          <w:b/>
          <w:spacing w:val="-2"/>
          <w:sz w:val="30"/>
          <w:szCs w:val="30"/>
        </w:rPr>
        <w:t>безбарьерной</w:t>
      </w:r>
      <w:proofErr w:type="spellEnd"/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среды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почти 70%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 w:rsidRPr="00E76DD9"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базе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, с последствиями травм, заболеваний опорно-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двигательного аппарата. В специализированном образовательно-реабилитационном центре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пример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пропагандирует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здоров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ый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образ жизни, искренн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юю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люб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ь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к спорту.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Ф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изической культурой и спортом в республике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ктивн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занимается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Славянский базар в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lastRenderedPageBreak/>
        <w:t>Витебске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Гольшанского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замка </w:t>
      </w:r>
      <w:proofErr w:type="spellStart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Ошмянского</w:t>
      </w:r>
      <w:proofErr w:type="spellEnd"/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краеведческого музея. 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A33D5E" w:rsidRPr="00E76DD9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 w:rsidRPr="00E76DD9"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33D5E" w:rsidRPr="00065F6B" w:rsidRDefault="00A33D5E" w:rsidP="00A33D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33D5E" w:rsidRPr="00065F6B" w:rsidRDefault="00A33D5E" w:rsidP="00A3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A33D5E" w:rsidRDefault="00A33D5E" w:rsidP="00A3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>на основе сведений государственных органов,</w:t>
      </w:r>
    </w:p>
    <w:p w:rsidR="00164AD9" w:rsidRDefault="00A33D5E" w:rsidP="00A33D5E">
      <w:r w:rsidRPr="00065F6B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065F6B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065F6B">
        <w:rPr>
          <w:rFonts w:ascii="Times New Roman" w:hAnsi="Times New Roman"/>
          <w:i/>
          <w:sz w:val="30"/>
          <w:szCs w:val="30"/>
        </w:rPr>
        <w:t xml:space="preserve"> и «СБ. Беларусь сегодня»</w:t>
      </w:r>
    </w:p>
    <w:sectPr w:rsidR="00164AD9" w:rsidSect="0021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33D5E"/>
    <w:rsid w:val="00164AD9"/>
    <w:rsid w:val="002164B0"/>
    <w:rsid w:val="00893F30"/>
    <w:rsid w:val="00A3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5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3D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4" Type="http://schemas.openxmlformats.org/officeDocument/2006/relationships/hyperlink" Target="http://www.belarus.by/ru/business/business-news/japonija-vidit-znachitelnyj-potentsial-sotrudnichestva-s-belarusju-v-it-sfere_i_00000363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5231</Words>
  <Characters>29817</Characters>
  <Application>Microsoft Office Word</Application>
  <DocSecurity>0</DocSecurity>
  <Lines>248</Lines>
  <Paragraphs>69</Paragraphs>
  <ScaleCrop>false</ScaleCrop>
  <Company/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Admin</cp:lastModifiedBy>
  <cp:revision>2</cp:revision>
  <dcterms:created xsi:type="dcterms:W3CDTF">2022-07-18T12:46:00Z</dcterms:created>
  <dcterms:modified xsi:type="dcterms:W3CDTF">2022-07-18T12:46:00Z</dcterms:modified>
</cp:coreProperties>
</file>