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rPr>
          <w:b/>
        </w:rPr>
        <w:t xml:space="preserve">ОПЕРАТИВНАЯ ОБСТАНОВКА В ОБЛАСТИ. </w:t>
      </w:r>
      <w:r w:rsidRPr="00D82CA0">
        <w:rPr>
          <w:b/>
        </w:rPr>
        <w:br/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 w:rsidRPr="00D82CA0">
        <w:rPr>
          <w:b/>
        </w:rPr>
        <w:br/>
        <w:t>НА ВОДОЕМАХ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Материал подготовлен Центром безопасности жизнедеятельности и взаимодействия </w:t>
      </w:r>
      <w:r w:rsidRPr="00D82CA0">
        <w:rPr>
          <w:i/>
          <w:iCs/>
        </w:rPr>
        <w:br/>
        <w:t>с общественностью Могилевского областного управления МЧС</w:t>
      </w:r>
    </w:p>
    <w:p w:rsidR="00D82CA0" w:rsidRPr="00D82CA0" w:rsidRDefault="00D82CA0" w:rsidP="00D82CA0">
      <w:pPr>
        <w:spacing w:after="0"/>
        <w:ind w:firstLine="709"/>
        <w:jc w:val="both"/>
      </w:pPr>
    </w:p>
    <w:p w:rsidR="00D82CA0" w:rsidRPr="00D82CA0" w:rsidRDefault="00D82CA0" w:rsidP="00D82CA0">
      <w:pPr>
        <w:numPr>
          <w:ilvl w:val="0"/>
          <w:numId w:val="6"/>
        </w:numPr>
        <w:spacing w:after="0"/>
        <w:jc w:val="both"/>
        <w:rPr>
          <w:b/>
        </w:rPr>
      </w:pPr>
      <w:r w:rsidRPr="00D82CA0">
        <w:rPr>
          <w:b/>
        </w:rPr>
        <w:t>Статистика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t xml:space="preserve">За 10 месяцев текущего года в Могилевской области произошло </w:t>
      </w:r>
      <w:r w:rsidRPr="00D82CA0">
        <w:br/>
        <w:t xml:space="preserve">687 пожаров (в 2023 году – 654), погибло 52 человека (в 2023 году – </w:t>
      </w:r>
      <w:r w:rsidRPr="00D82CA0">
        <w:br/>
        <w:t xml:space="preserve">60 человек). Пострадало 60 человек (в 2023 году – 69 человек), в том числе 6 детей (в 2023 году – 12 детей). В результате пожаров уничтожено </w:t>
      </w:r>
      <w:r w:rsidRPr="00D82CA0">
        <w:br/>
        <w:t>140 строений, 39 единиц техники, 130 тонн грубых кормов (в 2023 году – 122/28/39). Погибло 14 голов скота (в 2023 году – 2).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rPr>
          <w:b/>
        </w:rPr>
        <w:t>Основными причинами возникновения возгораний стали:</w:t>
      </w:r>
    </w:p>
    <w:p w:rsidR="00D82CA0" w:rsidRPr="00D82CA0" w:rsidRDefault="00D82CA0" w:rsidP="00D82CA0">
      <w:pPr>
        <w:numPr>
          <w:ilvl w:val="0"/>
          <w:numId w:val="1"/>
        </w:numPr>
        <w:spacing w:after="0"/>
        <w:jc w:val="both"/>
      </w:pPr>
      <w:r w:rsidRPr="00D82CA0">
        <w:t xml:space="preserve">неосторожное обращение с огнём – 189 пожаров (в 2023 – </w:t>
      </w:r>
      <w:r w:rsidRPr="00D82CA0">
        <w:br/>
        <w:t>221 пожар);</w:t>
      </w:r>
    </w:p>
    <w:p w:rsidR="00D82CA0" w:rsidRPr="00D82CA0" w:rsidRDefault="00D82CA0" w:rsidP="00D82CA0">
      <w:pPr>
        <w:numPr>
          <w:ilvl w:val="0"/>
          <w:numId w:val="1"/>
        </w:numPr>
        <w:spacing w:after="0"/>
        <w:jc w:val="both"/>
      </w:pPr>
      <w:r w:rsidRPr="00D82CA0">
        <w:t>нарушение правил устройства и эксплуатации отопительного оборудования – 139 пожаров (в 2023 – 117 пожаров);</w:t>
      </w:r>
    </w:p>
    <w:p w:rsidR="00D82CA0" w:rsidRPr="00D82CA0" w:rsidRDefault="00D82CA0" w:rsidP="00D82CA0">
      <w:pPr>
        <w:numPr>
          <w:ilvl w:val="0"/>
          <w:numId w:val="1"/>
        </w:numPr>
        <w:spacing w:after="0"/>
        <w:jc w:val="both"/>
      </w:pPr>
      <w:r w:rsidRPr="00D82CA0">
        <w:t>нарушение правил устройства и эксплуатации электрооборудования – 205 пожаров (в 2023 – 197 пожаров);</w:t>
      </w:r>
    </w:p>
    <w:p w:rsidR="00D82CA0" w:rsidRPr="00D82CA0" w:rsidRDefault="00D82CA0" w:rsidP="00D82CA0">
      <w:pPr>
        <w:numPr>
          <w:ilvl w:val="0"/>
          <w:numId w:val="1"/>
        </w:numPr>
        <w:spacing w:after="0"/>
        <w:jc w:val="both"/>
      </w:pPr>
      <w:r w:rsidRPr="00D82CA0">
        <w:t>детская шалость с огнем – 24 пожара (в 2023 – 23 пожара);</w:t>
      </w:r>
    </w:p>
    <w:p w:rsidR="00D82CA0" w:rsidRPr="00D82CA0" w:rsidRDefault="00D82CA0" w:rsidP="00D82CA0">
      <w:pPr>
        <w:numPr>
          <w:ilvl w:val="0"/>
          <w:numId w:val="1"/>
        </w:numPr>
        <w:spacing w:after="0"/>
        <w:jc w:val="both"/>
      </w:pPr>
      <w:r w:rsidRPr="00D82CA0">
        <w:t xml:space="preserve">нарушение правил эксплуатации газовых устройств – </w:t>
      </w:r>
      <w:r w:rsidRPr="00D82CA0">
        <w:br/>
        <w:t>13 пожаров (в 2023 – 10 пожаров).</w:t>
      </w:r>
    </w:p>
    <w:p w:rsidR="00D82CA0" w:rsidRPr="00D82CA0" w:rsidRDefault="00D82CA0" w:rsidP="00D82CA0">
      <w:pPr>
        <w:spacing w:after="0"/>
        <w:ind w:firstLine="709"/>
        <w:jc w:val="both"/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t xml:space="preserve">В городах произошло 324 пожара (в 2023 – 318 пожаров), погиб </w:t>
      </w:r>
      <w:r w:rsidRPr="00D82CA0">
        <w:br/>
        <w:t xml:space="preserve">21 человек (в 2023 – 29 человек). В сельской местности произошло </w:t>
      </w:r>
      <w:r w:rsidRPr="00D82CA0">
        <w:br/>
        <w:t>363 пожара (в 2023 – 336 пожаров), погиб 31 человек (в 2023 – 31 человек).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  <w:lang w:val="en-US"/>
        </w:rPr>
        <w:t>II</w:t>
      </w:r>
      <w:r w:rsidRPr="00D82CA0">
        <w:rPr>
          <w:b/>
        </w:rPr>
        <w:t xml:space="preserve">. </w:t>
      </w:r>
      <w:r w:rsidRPr="00D82CA0"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t xml:space="preserve">189 пожаров произошло из-за неосторожного обращения с огнем, </w:t>
      </w:r>
      <w:r w:rsidRPr="00D82CA0">
        <w:br/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t xml:space="preserve">Вот и расплачиваются за свою халатность собственной жизнью </w:t>
      </w:r>
      <w:r w:rsidRPr="00D82CA0">
        <w:br/>
        <w:t>и нередко подвергают опасности жизнь окружающих.</w:t>
      </w:r>
    </w:p>
    <w:p w:rsidR="00D82CA0" w:rsidRPr="00D82CA0" w:rsidRDefault="00D82CA0" w:rsidP="00D82CA0">
      <w:pPr>
        <w:spacing w:after="0"/>
        <w:ind w:firstLine="709"/>
        <w:jc w:val="both"/>
        <w:rPr>
          <w:i/>
        </w:rPr>
      </w:pPr>
      <w:r w:rsidRPr="00D82CA0">
        <w:rPr>
          <w:i/>
        </w:rPr>
        <w:lastRenderedPageBreak/>
        <w:t xml:space="preserve">Согласно статистическим данным в Республике Беларусь </w:t>
      </w:r>
      <w:r w:rsidRPr="00D82CA0">
        <w:rPr>
          <w:i/>
        </w:rPr>
        <w:br/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D82CA0" w:rsidRPr="00D82CA0" w:rsidRDefault="00D82CA0" w:rsidP="00D82CA0">
      <w:pPr>
        <w:spacing w:after="0"/>
        <w:ind w:firstLine="709"/>
        <w:jc w:val="both"/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bCs/>
          <w:i/>
          <w:iCs/>
        </w:rPr>
        <w:t xml:space="preserve"> </w:t>
      </w:r>
      <w:r w:rsidRPr="00D82CA0">
        <w:rPr>
          <w:i/>
          <w:iCs/>
        </w:rPr>
        <w:t xml:space="preserve">15 октября вечером в Костюковичскую ЦРБ с ожогами </w:t>
      </w:r>
      <w:r w:rsidRPr="00D82CA0">
        <w:rPr>
          <w:i/>
          <w:iCs/>
        </w:rPr>
        <w:br/>
        <w:t>15% тела был госпитализирован 71-летний местный житель.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Как выяснилось, ожоги мужчина получил еще 10 октября утром, находясь в своей квартире пятиэтажного жилого дома на 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 w:rsidRPr="00D82CA0">
        <w:rPr>
          <w:i/>
          <w:iCs/>
        </w:rPr>
        <w:br/>
        <w:t xml:space="preserve">в больницу. К сожалению, полученные ожоги оказались несовместимы </w:t>
      </w:r>
      <w:r w:rsidRPr="00D82CA0">
        <w:rPr>
          <w:i/>
          <w:iCs/>
        </w:rPr>
        <w:br/>
        <w:t xml:space="preserve">с жизнью и пенсионер скончался. 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bCs/>
          <w:i/>
          <w:iCs/>
        </w:rPr>
        <w:t xml:space="preserve"> </w:t>
      </w:r>
      <w:r w:rsidRPr="00D82CA0">
        <w:rPr>
          <w:i/>
          <w:iCs/>
        </w:rPr>
        <w:t xml:space="preserve">Последней и роковой оказалась незатушенная сигарета </w:t>
      </w:r>
      <w:r w:rsidRPr="00D82CA0">
        <w:rPr>
          <w:i/>
          <w:iCs/>
        </w:rPr>
        <w:br/>
        <w:t xml:space="preserve">для 61-летнего жителя деревни Хвойница Кировского района. 2 ноября </w:t>
      </w:r>
      <w:r w:rsidRPr="00D82CA0">
        <w:rPr>
          <w:i/>
          <w:iCs/>
        </w:rPr>
        <w:br/>
        <w:t>в первом часу ночи в службу МЧС позвонили соседи - дом горел открытым пламенем. Мужчину без признаков жизни обнаружили на полу в коридоре. В результате пожара уничтожена кровля, потолочное перекрытие, имущество, а также повреждены стены дома.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Погибший после смерти сожительницы проживал в ее доме, нигде </w:t>
      </w:r>
      <w:r w:rsidRPr="00D82CA0">
        <w:rPr>
          <w:i/>
          <w:iCs/>
        </w:rPr>
        <w:br/>
        <w:t xml:space="preserve">не работал, перебивался случайными заработками, неоднократно рассматривался на СОПОПе. 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bCs/>
          <w:i/>
          <w:iCs/>
        </w:rPr>
        <w:t xml:space="preserve"> </w:t>
      </w:r>
      <w:r w:rsidRPr="00D82CA0">
        <w:rPr>
          <w:i/>
          <w:iCs/>
        </w:rPr>
        <w:t xml:space="preserve">Из огненного капкана вытащили жители деревни Красная Слобода Белыничского района своего односельчанина. 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 </w:t>
      </w:r>
      <w:r w:rsidRPr="00D82CA0">
        <w:rPr>
          <w:i/>
          <w:iCs/>
        </w:rPr>
        <w:br/>
        <w:t xml:space="preserve">и, обнаружив в коридоре на полу беспомощного хозяина, вынесли его </w:t>
      </w:r>
      <w:r w:rsidRPr="00D82CA0">
        <w:rPr>
          <w:i/>
          <w:iCs/>
        </w:rPr>
        <w:br/>
        <w:t xml:space="preserve">на улицу. Спасенный с диагнозом «отравление продуктами горения, ожоги 30% тела госпитализирован. В результате пожара уничтожена кровля </w:t>
      </w:r>
      <w:r w:rsidRPr="00D82CA0">
        <w:rPr>
          <w:i/>
          <w:iCs/>
        </w:rPr>
        <w:br/>
        <w:t>и имущество в доме, повреждено перекрытие и стены.</w:t>
      </w:r>
    </w:p>
    <w:p w:rsidR="00D82CA0" w:rsidRPr="00D82CA0" w:rsidRDefault="00D82CA0" w:rsidP="00D82CA0">
      <w:pPr>
        <w:spacing w:after="0"/>
        <w:ind w:firstLine="709"/>
        <w:jc w:val="both"/>
      </w:pPr>
    </w:p>
    <w:p w:rsidR="00D82CA0" w:rsidRPr="00D82CA0" w:rsidRDefault="00D82CA0" w:rsidP="00D82CA0">
      <w:pPr>
        <w:spacing w:after="0"/>
        <w:ind w:firstLine="709"/>
        <w:jc w:val="both"/>
        <w:rPr>
          <w:bCs/>
        </w:rPr>
      </w:pPr>
      <w:r w:rsidRPr="00D82CA0">
        <w:rPr>
          <w:b/>
          <w:lang w:val="en-US"/>
        </w:rPr>
        <w:t>III</w:t>
      </w:r>
      <w:r w:rsidRPr="00D82CA0">
        <w:rPr>
          <w:b/>
        </w:rPr>
        <w:t xml:space="preserve">. </w:t>
      </w:r>
      <w:r w:rsidRPr="00D82CA0">
        <w:rPr>
          <w:b/>
          <w:bCs/>
        </w:rPr>
        <w:t xml:space="preserve">«Выпил-закурил-уснул» – формула пожара, ежегодно уносящая жизни курильщиков. </w:t>
      </w:r>
      <w:r w:rsidRPr="00D82CA0">
        <w:rPr>
          <w:bCs/>
        </w:rPr>
        <w:t xml:space="preserve">Неосторожное обращение с огнем </w:t>
      </w:r>
      <w:r w:rsidRPr="00D82CA0">
        <w:rPr>
          <w:bCs/>
        </w:rPr>
        <w:br/>
        <w:t>при курении – одна из основных причин пожаров в Республике Беларусь.</w:t>
      </w:r>
    </w:p>
    <w:p w:rsidR="00D82CA0" w:rsidRPr="00D82CA0" w:rsidRDefault="00D82CA0" w:rsidP="00D82CA0">
      <w:pPr>
        <w:spacing w:after="0"/>
        <w:ind w:firstLine="709"/>
        <w:jc w:val="both"/>
        <w:rPr>
          <w:i/>
        </w:rPr>
      </w:pPr>
      <w:r w:rsidRPr="00D82CA0">
        <w:rPr>
          <w:bCs/>
          <w:i/>
        </w:rPr>
        <w:t xml:space="preserve">За 10 месяцев 2024 года в республике зафиксировано </w:t>
      </w:r>
      <w:r w:rsidRPr="00D82CA0">
        <w:rPr>
          <w:bCs/>
          <w:i/>
        </w:rPr>
        <w:br/>
        <w:t>1010 «сигаретных» пожаров, а гибель составила 259 человек.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t>С целью предупреждения пожаров и гибели людей от них по причине неосторожного обращения с огнем при курении в период </w:t>
      </w:r>
      <w:r w:rsidRPr="00D82CA0">
        <w:rPr>
          <w:b/>
          <w:bCs/>
          <w:u w:val="single"/>
        </w:rPr>
        <w:t>с 4 по 27 ноября</w:t>
      </w:r>
      <w:r w:rsidRPr="00D82CA0">
        <w:t> </w:t>
      </w:r>
      <w:r w:rsidRPr="00D82CA0">
        <w:br/>
        <w:t>в области проводится республиканская информационно-пропагандистская кампания </w:t>
      </w:r>
      <w:r w:rsidRPr="00D82CA0">
        <w:rPr>
          <w:b/>
        </w:rPr>
        <w:t>«Не прожигай свою жизнь!».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Cs/>
        </w:rPr>
        <w:lastRenderedPageBreak/>
        <w:t>Площадками для проведения мероприятий стали общежития </w:t>
      </w:r>
      <w:r w:rsidRPr="00D82CA0">
        <w:rPr>
          <w:bCs/>
        </w:rPr>
        <w:br/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D82CA0">
        <w:t xml:space="preserve">Работники МЧС организуют интерактивные занятия, мастер-классы </w:t>
      </w:r>
      <w:r w:rsidRPr="00D82CA0">
        <w:br/>
        <w:t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извещателя, видеоролики «Жертвы пагубной привычки».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D82CA0" w:rsidRPr="00D82CA0" w:rsidRDefault="00D82CA0" w:rsidP="00D82CA0">
      <w:pPr>
        <w:spacing w:after="0"/>
        <w:ind w:firstLine="709"/>
        <w:jc w:val="both"/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  <w:lang w:val="en-US"/>
        </w:rPr>
        <w:t>IV</w:t>
      </w:r>
      <w:r w:rsidRPr="00D82CA0">
        <w:rPr>
          <w:b/>
        </w:rPr>
        <w:t>. 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i/>
          <w:iCs/>
        </w:rPr>
        <w:t xml:space="preserve"> 3 октября в 20-19 в службу МЧС позвонила женщина </w:t>
      </w:r>
      <w:r w:rsidRPr="00D82CA0">
        <w:rPr>
          <w:i/>
          <w:iCs/>
        </w:rPr>
        <w:br/>
        <w:t>и сообщала, что горит ее квартира в трехквартирном жилом доме по улице Бахарова в Бобруйске.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Спасатели вынесли из задымленного жилья 74-летнюю хозяйку. Она не пострадала. Жильцы соседней квартиры эвакуировались самостоятельно. 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>В результате пожара частично уничтожена кровля, повреждено перекрытие и имущество квартиры №1.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Как пояснила спасенная пенсионерка, днем она топила печь, </w:t>
      </w:r>
      <w:r w:rsidRPr="00D82CA0">
        <w:rPr>
          <w:i/>
          <w:iCs/>
        </w:rPr>
        <w:br/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на 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i/>
          <w:iCs/>
        </w:rPr>
        <w:t xml:space="preserve"> 9 октября в 02-37 в службу МЧС позвонила жительница деревни Тимоново Климовичского района и сообщила, что горит кровля </w:t>
      </w:r>
      <w:r w:rsidRPr="00D82CA0">
        <w:rPr>
          <w:i/>
          <w:iCs/>
        </w:rPr>
        <w:br/>
        <w:t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В результате пожара частично повреждены кровля и перекрытия дома.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i/>
          <w:iCs/>
        </w:rPr>
        <w:t xml:space="preserve"> 26 октября в 19-03 в службу МЧС позвонила 61-летняя жительница агрогородка Каменка Чаусского района и сообщила, что горит ее сарай. Создалась угроза распространения огня на рядом стоящий жилой дом.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Pr="00D82CA0">
        <w:rPr>
          <w:i/>
          <w:iCs/>
        </w:rPr>
        <w:br/>
        <w:t xml:space="preserve">в результате которого пенсионерка и ее семья едва не остались без крыши над головой. 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i/>
          <w:iCs/>
        </w:rPr>
        <w:t xml:space="preserve"> 29 октября в 16-04 в службу МЧС от местных жителей поступило сообщение о пожаре дома в деревне Дубцы Кировского района. Открытым пламенем горел дом и хозяйственные постройки.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i/>
          <w:iCs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Pr="00D82CA0">
        <w:rPr>
          <w:i/>
          <w:iCs/>
        </w:rPr>
        <w:br/>
        <w:t xml:space="preserve">В результате произошедшего уничтожен дом, сарай, повреждена кровля бани. По предварительным данным пожар мог начаться из-за трещин </w:t>
      </w:r>
      <w:r w:rsidRPr="00D82CA0">
        <w:rPr>
          <w:i/>
          <w:iCs/>
        </w:rPr>
        <w:br/>
        <w:t xml:space="preserve">в печи. 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</w:rPr>
        <w:t xml:space="preserve">Чтобы тепло домашнего очага было безопасным, необходимо: </w:t>
      </w:r>
    </w:p>
    <w:p w:rsidR="00D82CA0" w:rsidRPr="00D82CA0" w:rsidRDefault="00D82CA0" w:rsidP="00D82CA0">
      <w:pPr>
        <w:numPr>
          <w:ilvl w:val="0"/>
          <w:numId w:val="2"/>
        </w:numPr>
        <w:spacing w:after="0"/>
        <w:jc w:val="both"/>
        <w:rPr>
          <w:b/>
        </w:rPr>
      </w:pPr>
      <w:r w:rsidRPr="00D82CA0"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D82CA0" w:rsidRPr="00D82CA0" w:rsidRDefault="00D82CA0" w:rsidP="00D82CA0">
      <w:pPr>
        <w:numPr>
          <w:ilvl w:val="0"/>
          <w:numId w:val="2"/>
        </w:numPr>
        <w:spacing w:after="0"/>
        <w:jc w:val="both"/>
      </w:pPr>
      <w:r w:rsidRPr="00D82CA0"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 w:rsidRPr="00D82CA0">
        <w:br/>
        <w:t>и побелены. При малейшем выходе дыма место трещины сразу становится заметным.</w:t>
      </w:r>
    </w:p>
    <w:p w:rsidR="00D82CA0" w:rsidRPr="00D82CA0" w:rsidRDefault="00D82CA0" w:rsidP="00D82CA0">
      <w:pPr>
        <w:numPr>
          <w:ilvl w:val="0"/>
          <w:numId w:val="2"/>
        </w:numPr>
        <w:spacing w:after="0"/>
        <w:jc w:val="both"/>
      </w:pPr>
      <w:r w:rsidRPr="00D82CA0"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D82CA0" w:rsidRPr="00D82CA0" w:rsidRDefault="00D82CA0" w:rsidP="00D82CA0">
      <w:pPr>
        <w:numPr>
          <w:ilvl w:val="0"/>
          <w:numId w:val="2"/>
        </w:numPr>
        <w:spacing w:after="0"/>
        <w:jc w:val="both"/>
      </w:pPr>
      <w:r w:rsidRPr="00D82CA0">
        <w:t xml:space="preserve">Нельзя топить печи с открытыми дверцами, применять </w:t>
      </w:r>
      <w:r w:rsidRPr="00D82CA0">
        <w:br/>
        <w:t>для розжига горючие жидкости, а также использовать дрова, длина которых превышает размеры топки.</w:t>
      </w:r>
    </w:p>
    <w:p w:rsidR="00D82CA0" w:rsidRPr="00D82CA0" w:rsidRDefault="00D82CA0" w:rsidP="00D82CA0">
      <w:pPr>
        <w:numPr>
          <w:ilvl w:val="0"/>
          <w:numId w:val="2"/>
        </w:numPr>
        <w:spacing w:after="0"/>
        <w:jc w:val="both"/>
      </w:pPr>
      <w:r w:rsidRPr="00D82CA0">
        <w:t xml:space="preserve">Не складируйте одежду и другие предметы на печи </w:t>
      </w:r>
      <w:r w:rsidRPr="00D82CA0">
        <w:br/>
        <w:t>и в непосредственной близости к отопительному прибору.</w:t>
      </w:r>
    </w:p>
    <w:p w:rsidR="00D82CA0" w:rsidRPr="00D82CA0" w:rsidRDefault="00D82CA0" w:rsidP="00D82CA0">
      <w:pPr>
        <w:numPr>
          <w:ilvl w:val="0"/>
          <w:numId w:val="2"/>
        </w:numPr>
        <w:spacing w:after="0"/>
        <w:jc w:val="both"/>
      </w:pPr>
      <w:r w:rsidRPr="00D82CA0">
        <w:t>Золу, шлак, уголь следует удалять в специально отведенное место, подальше от сгораемых строений.</w:t>
      </w:r>
    </w:p>
    <w:p w:rsidR="00D82CA0" w:rsidRPr="00D82CA0" w:rsidRDefault="00D82CA0" w:rsidP="00D82CA0">
      <w:pPr>
        <w:numPr>
          <w:ilvl w:val="0"/>
          <w:numId w:val="2"/>
        </w:numPr>
        <w:spacing w:after="0"/>
        <w:jc w:val="both"/>
      </w:pPr>
      <w:r w:rsidRPr="00D82CA0">
        <w:t xml:space="preserve">Не перекаливайте печь. Замените продолжительную топку </w:t>
      </w:r>
      <w:r w:rsidRPr="00D82CA0">
        <w:br/>
        <w:t xml:space="preserve">2-3 протапливаниями в день. </w:t>
      </w:r>
    </w:p>
    <w:p w:rsidR="00D82CA0" w:rsidRPr="00D82CA0" w:rsidRDefault="00D82CA0" w:rsidP="00D82CA0">
      <w:pPr>
        <w:numPr>
          <w:ilvl w:val="0"/>
          <w:numId w:val="2"/>
        </w:numPr>
        <w:spacing w:after="0"/>
        <w:jc w:val="both"/>
      </w:pPr>
      <w:r w:rsidRPr="00D82CA0">
        <w:lastRenderedPageBreak/>
        <w:t>Не оставляйте без присмотра топящиеся печи и не доверяйте топку детям.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bCs/>
        </w:rPr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  <w:bCs/>
        </w:rPr>
        <w:t xml:space="preserve">Внимания и бдительности требует и котельное оборудование. </w:t>
      </w:r>
      <w:r w:rsidRPr="00D82CA0">
        <w:t>Неграмотная эксплуатация котельного оборудования может повлечь разрушение не только котла, но даже и здания.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 xml:space="preserve">Пример: </w:t>
      </w:r>
      <w:r w:rsidRPr="00D82CA0">
        <w:rPr>
          <w:i/>
          <w:iCs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Pr="00D82CA0">
        <w:rPr>
          <w:i/>
          <w:iCs/>
        </w:rPr>
        <w:br/>
        <w:t>в агрогородке Вейно Могилевского района.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>По предварительным данным пожар произошел из-за нарушения правил эксплуатации отопительного котла.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i/>
          <w:iCs/>
        </w:rPr>
        <w:t xml:space="preserve"> 9 ноября в 14-22 в службу МЧС позвонила взволнованная могилевчанка и сообщила, что горит ее дачный дом, расположенный </w:t>
      </w:r>
      <w:r w:rsidRPr="00D82CA0">
        <w:rPr>
          <w:i/>
          <w:iCs/>
        </w:rPr>
        <w:br/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>В возникновении и этого пожара прослеживается нарушение правил эксплуатации отопительного котла.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rPr>
          <w:b/>
        </w:rPr>
        <w:t>Необходимые действия:</w:t>
      </w:r>
    </w:p>
    <w:p w:rsidR="00D82CA0" w:rsidRPr="00D82CA0" w:rsidRDefault="00D82CA0" w:rsidP="00D82CA0">
      <w:pPr>
        <w:numPr>
          <w:ilvl w:val="0"/>
          <w:numId w:val="5"/>
        </w:numPr>
        <w:spacing w:after="0"/>
        <w:jc w:val="both"/>
      </w:pPr>
      <w:r w:rsidRPr="00D82CA0">
        <w:t>Очистить поверхности внутри котла и дымоходы от сажи. Выполнить при необходимости их ремонт;</w:t>
      </w:r>
    </w:p>
    <w:p w:rsidR="00D82CA0" w:rsidRPr="00D82CA0" w:rsidRDefault="00D82CA0" w:rsidP="00D82CA0">
      <w:pPr>
        <w:numPr>
          <w:ilvl w:val="0"/>
          <w:numId w:val="5"/>
        </w:numPr>
        <w:spacing w:after="0"/>
        <w:jc w:val="both"/>
      </w:pPr>
      <w:r w:rsidRPr="00D82CA0">
        <w:t xml:space="preserve">Провести ревизию или заменить на исправную запорную </w:t>
      </w:r>
      <w:r w:rsidRPr="00D82CA0">
        <w:br/>
        <w:t>и предохранительную арматуру;</w:t>
      </w:r>
    </w:p>
    <w:p w:rsidR="00D82CA0" w:rsidRPr="00D82CA0" w:rsidRDefault="00D82CA0" w:rsidP="00D82CA0">
      <w:pPr>
        <w:numPr>
          <w:ilvl w:val="0"/>
          <w:numId w:val="5"/>
        </w:numPr>
        <w:spacing w:after="0"/>
        <w:jc w:val="both"/>
      </w:pPr>
      <w:r w:rsidRPr="00D82CA0">
        <w:t>Промыть систему отопления и заполнить её водой;</w:t>
      </w:r>
    </w:p>
    <w:p w:rsidR="00D82CA0" w:rsidRPr="00D82CA0" w:rsidRDefault="00D82CA0" w:rsidP="00D82CA0">
      <w:pPr>
        <w:numPr>
          <w:ilvl w:val="0"/>
          <w:numId w:val="5"/>
        </w:numPr>
        <w:spacing w:after="0"/>
        <w:jc w:val="both"/>
      </w:pPr>
      <w:r w:rsidRPr="00D82CA0">
        <w:t>Убедиться в герметичности котла и системы отопления;</w:t>
      </w:r>
    </w:p>
    <w:p w:rsidR="00D82CA0" w:rsidRPr="00D82CA0" w:rsidRDefault="00D82CA0" w:rsidP="00D82CA0">
      <w:pPr>
        <w:numPr>
          <w:ilvl w:val="0"/>
          <w:numId w:val="5"/>
        </w:numPr>
        <w:spacing w:after="0"/>
        <w:jc w:val="both"/>
      </w:pPr>
      <w:r w:rsidRPr="00D82CA0">
        <w:t>Теплоизолировать находящиеся на чердаке и в неотапливаемых помещениях трубопроводы и расширительный бак.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t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извещатели.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bCs/>
        </w:rPr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  <w:bCs/>
          <w:lang w:val="en-US"/>
        </w:rPr>
        <w:t>V</w:t>
      </w:r>
      <w:r w:rsidRPr="00D82CA0">
        <w:rPr>
          <w:b/>
          <w:bCs/>
        </w:rPr>
        <w:t xml:space="preserve">. Участились случаи отравления угарным газом. </w:t>
      </w:r>
      <w:r w:rsidRPr="00D82CA0"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lastRenderedPageBreak/>
        <w:t xml:space="preserve">Пример: </w:t>
      </w:r>
      <w:r w:rsidRPr="00D82CA0">
        <w:rPr>
          <w:bCs/>
          <w:i/>
          <w:iCs/>
        </w:rPr>
        <w:t>8 октября вечером в бобруйскую больницу с отравлением угарным газом была госпитализирована 85-летняя пенсионерка.</w:t>
      </w:r>
      <w:r w:rsidRPr="00D82CA0">
        <w:rPr>
          <w:bCs/>
          <w:i/>
          <w:iCs/>
        </w:rPr>
        <w:br/>
      </w:r>
      <w:r w:rsidRPr="00D82CA0">
        <w:rPr>
          <w:i/>
          <w:iCs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i/>
          <w:iCs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Pr="00D82CA0">
        <w:rPr>
          <w:i/>
          <w:iCs/>
        </w:rPr>
        <w:br/>
        <w:t>в том числе ребенок.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Как выяснилось, 32-летняя жительница Гомеля вместе с мужем </w:t>
      </w:r>
      <w:r w:rsidRPr="00D82CA0">
        <w:rPr>
          <w:i/>
          <w:iCs/>
        </w:rPr>
        <w:br/>
        <w:t>и трехлетней дочкой приехала в гости к матери в деревню Скриплица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Ночью семья проснулась от сильных головных болей </w:t>
      </w:r>
      <w:r w:rsidRPr="00D82CA0">
        <w:rPr>
          <w:i/>
          <w:iCs/>
        </w:rPr>
        <w:br/>
        <w:t xml:space="preserve">и головокружения. Было принято правильное решение – вызвать скорую медицинскую помощь. К счастью, они вовремя проснулись и обратились </w:t>
      </w:r>
      <w:r w:rsidRPr="00D82CA0">
        <w:rPr>
          <w:i/>
          <w:iCs/>
        </w:rPr>
        <w:br/>
        <w:t>за медицинской помощью, после обследования семья вернулась домой.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rPr>
          <w:b/>
        </w:rPr>
        <w:t>Причиной отравления угарным газом является:</w:t>
      </w:r>
    </w:p>
    <w:p w:rsidR="00D82CA0" w:rsidRPr="00D82CA0" w:rsidRDefault="00D82CA0" w:rsidP="00D82CA0">
      <w:pPr>
        <w:numPr>
          <w:ilvl w:val="0"/>
          <w:numId w:val="3"/>
        </w:numPr>
        <w:spacing w:after="0"/>
        <w:jc w:val="both"/>
      </w:pPr>
      <w:r w:rsidRPr="00D82CA0"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тяга);</w:t>
      </w:r>
    </w:p>
    <w:p w:rsidR="00D82CA0" w:rsidRPr="00D82CA0" w:rsidRDefault="00D82CA0" w:rsidP="00D82CA0">
      <w:pPr>
        <w:numPr>
          <w:ilvl w:val="0"/>
          <w:numId w:val="3"/>
        </w:numPr>
        <w:spacing w:after="0"/>
        <w:jc w:val="both"/>
      </w:pPr>
      <w:r w:rsidRPr="00D82CA0">
        <w:t>Неисправная работа печи и дымохода (трещины в конструкции печи, забитый дымоход);</w:t>
      </w:r>
    </w:p>
    <w:p w:rsidR="00D82CA0" w:rsidRPr="00D82CA0" w:rsidRDefault="00D82CA0" w:rsidP="00D82CA0">
      <w:pPr>
        <w:numPr>
          <w:ilvl w:val="0"/>
          <w:numId w:val="3"/>
        </w:numPr>
        <w:spacing w:after="0"/>
        <w:jc w:val="both"/>
      </w:pPr>
      <w:r w:rsidRPr="00D82CA0">
        <w:t>Нахождение человека в очаге пожара;</w:t>
      </w:r>
    </w:p>
    <w:p w:rsidR="00D82CA0" w:rsidRPr="00D82CA0" w:rsidRDefault="00D82CA0" w:rsidP="00D82CA0">
      <w:pPr>
        <w:numPr>
          <w:ilvl w:val="0"/>
          <w:numId w:val="3"/>
        </w:numPr>
        <w:spacing w:after="0"/>
        <w:jc w:val="both"/>
      </w:pPr>
      <w:r w:rsidRPr="00D82CA0">
        <w:t xml:space="preserve">Техническое обслуживание автомобиля в гараже </w:t>
      </w:r>
      <w:r w:rsidRPr="00D82CA0">
        <w:br/>
        <w:t xml:space="preserve">или помещении с плохой вентиляцией, а также сон в автомобиле </w:t>
      </w:r>
      <w:r w:rsidRPr="00D82CA0">
        <w:br/>
        <w:t>с включенным двигателем.</w:t>
      </w:r>
    </w:p>
    <w:p w:rsidR="00D82CA0" w:rsidRPr="00D82CA0" w:rsidRDefault="00D82CA0" w:rsidP="00D82CA0">
      <w:pPr>
        <w:spacing w:after="0"/>
        <w:ind w:firstLine="709"/>
        <w:jc w:val="both"/>
        <w:rPr>
          <w:i/>
        </w:rPr>
      </w:pPr>
      <w:r w:rsidRPr="00D82CA0">
        <w:rPr>
          <w:i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 w:rsidRPr="00D82CA0">
        <w:rPr>
          <w:i/>
        </w:rPr>
        <w:br/>
        <w:t xml:space="preserve">и водонагревателей. Постоянно следите за исправностью вентиляции </w:t>
      </w:r>
      <w:r w:rsidRPr="00D82CA0">
        <w:rPr>
          <w:i/>
        </w:rPr>
        <w:br/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 w:rsidRPr="00D82CA0">
        <w:rPr>
          <w:i/>
        </w:rPr>
        <w:br/>
        <w:t>и т. д. Поэтому регулярно проверяйте вентиляцию.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bCs/>
          <w:i/>
        </w:rPr>
      </w:pPr>
      <w:r w:rsidRPr="00D82CA0">
        <w:rPr>
          <w:i/>
        </w:rPr>
        <w:t xml:space="preserve"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</w:t>
      </w:r>
      <w:r w:rsidRPr="00D82CA0">
        <w:rPr>
          <w:i/>
        </w:rPr>
        <w:br/>
        <w:t>за 2 часа до отхода ко сну.</w:t>
      </w:r>
    </w:p>
    <w:p w:rsidR="00D82CA0" w:rsidRPr="00D82CA0" w:rsidRDefault="00D82CA0" w:rsidP="00D82CA0">
      <w:pPr>
        <w:spacing w:after="0"/>
        <w:ind w:firstLine="709"/>
        <w:jc w:val="both"/>
      </w:pPr>
    </w:p>
    <w:p w:rsidR="00D82CA0" w:rsidRPr="00D82CA0" w:rsidRDefault="00D82CA0" w:rsidP="00D82CA0">
      <w:pPr>
        <w:spacing w:after="0"/>
        <w:ind w:firstLine="709"/>
        <w:jc w:val="both"/>
        <w:rPr>
          <w:i/>
        </w:rPr>
      </w:pPr>
      <w:r w:rsidRPr="00D82CA0">
        <w:rPr>
          <w:b/>
          <w:lang w:val="en-US"/>
        </w:rPr>
        <w:t>VI</w:t>
      </w:r>
      <w:r w:rsidRPr="00D82CA0">
        <w:t xml:space="preserve">. </w:t>
      </w:r>
      <w:r w:rsidRPr="00D82CA0">
        <w:rPr>
          <w:b/>
        </w:rPr>
        <w:t xml:space="preserve">Увеличилось и количество ЧС, связанных с нарушением правил эксплуатации газовых устройств. </w:t>
      </w:r>
      <w:r w:rsidRPr="00D82CA0">
        <w:rPr>
          <w:i/>
        </w:rPr>
        <w:t xml:space="preserve">В октябре 2023 года </w:t>
      </w:r>
      <w:r w:rsidRPr="00D82CA0">
        <w:rPr>
          <w:i/>
        </w:rPr>
        <w:br/>
        <w:t>по данной причине произошел 1 пожар, а в октябре 2024 года – 3 пожара.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i/>
          <w:iCs/>
        </w:rPr>
        <w:t xml:space="preserve"> 31 октября в 18-07 в службу МЧС от соседей поступило сообщение о пожаре дома, расположенного на улице Вишневой в Шклове.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lastRenderedPageBreak/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i/>
          <w:iCs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Pr="00D82CA0">
        <w:rPr>
          <w:i/>
          <w:iCs/>
        </w:rPr>
        <w:br/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D82CA0" w:rsidRPr="00D82CA0" w:rsidRDefault="00D82CA0" w:rsidP="00D82CA0">
      <w:pPr>
        <w:spacing w:after="0"/>
        <w:ind w:firstLine="709"/>
        <w:jc w:val="both"/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</w:rPr>
        <w:t>Нередки и случаи загорания одежды при пользовании газовыми плитами в быту.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i/>
          <w:iCs/>
        </w:rPr>
        <w:t xml:space="preserve"> 13 октября жертвой огня стала 66-летняя бобруйчанка,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Pr="00D82CA0">
        <w:rPr>
          <w:i/>
          <w:iCs/>
        </w:rPr>
        <w:br/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 w:rsidRPr="00D82CA0">
        <w:rPr>
          <w:i/>
          <w:iCs/>
        </w:rPr>
        <w:br/>
        <w:t>с утра выпивала крепкие спиртные напитки.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bCs/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 xml:space="preserve">Пример: </w:t>
      </w:r>
      <w:r w:rsidRPr="00D82CA0">
        <w:rPr>
          <w:bCs/>
          <w:i/>
          <w:iCs/>
        </w:rPr>
        <w:t xml:space="preserve">4 ноября вечером в бобруйскую больницу с ожогами </w:t>
      </w:r>
      <w:r w:rsidRPr="00D82CA0">
        <w:rPr>
          <w:bCs/>
          <w:i/>
          <w:iCs/>
        </w:rPr>
        <w:br/>
        <w:t xml:space="preserve">6% тела была госпитализирована 13-летняя девочка. Как выяснилось, девочка варила пельмени на газовой плите. </w:t>
      </w:r>
      <w:r w:rsidRPr="00D82CA0">
        <w:rPr>
          <w:i/>
          <w:iCs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rPr>
          <w:b/>
          <w:lang w:val="en-US"/>
        </w:rPr>
        <w:t>VII</w:t>
      </w:r>
      <w:r w:rsidRPr="00D82CA0">
        <w:t xml:space="preserve">. </w:t>
      </w:r>
      <w:r w:rsidRPr="00D82CA0">
        <w:rPr>
          <w:b/>
        </w:rPr>
        <w:t xml:space="preserve">В октябре произошло три происшествия, когда </w:t>
      </w:r>
      <w:r w:rsidRPr="00D82CA0">
        <w:rPr>
          <w:b/>
        </w:rPr>
        <w:br/>
        <w:t>из-за беспечности взрослых пострадали маленькие дети.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bCs/>
        </w:rPr>
      </w:pPr>
      <w:r w:rsidRPr="00D82CA0">
        <w:rPr>
          <w:b/>
        </w:rPr>
        <w:t xml:space="preserve">Пример: </w:t>
      </w:r>
      <w:r w:rsidRPr="00D82CA0">
        <w:rPr>
          <w:bCs/>
        </w:rPr>
        <w:t xml:space="preserve">8 октября в отделение реанимации больницы Глуска </w:t>
      </w:r>
      <w:r w:rsidRPr="00D82CA0">
        <w:rPr>
          <w:bCs/>
        </w:rPr>
        <w:br/>
        <w:t>с ожогами 18% тела была госпитализирована годовалая девочка. Малышка</w:t>
      </w:r>
      <w:r w:rsidRPr="00D82CA0">
        <w:t xml:space="preserve"> случайно зацепила кружку с горячим напитком, находясь на руках у одного из родителей.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b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>Пример:</w:t>
      </w:r>
      <w:r w:rsidRPr="00D82CA0">
        <w:rPr>
          <w:i/>
          <w:iCs/>
        </w:rPr>
        <w:t xml:space="preserve"> 11 октября в 08-49 поступило сообщение о госпитализации в реанимационное отделение бобруйской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i/>
          <w:iCs/>
        </w:rPr>
        <w:t xml:space="preserve">Пример: </w:t>
      </w:r>
      <w:r w:rsidRPr="00D82CA0">
        <w:rPr>
          <w:i/>
          <w:iCs/>
        </w:rPr>
        <w:t xml:space="preserve">31 октября в больницу из деревни Малые Словени Шкловского района был госпитализирован мальчик 2023 года рождения. </w:t>
      </w:r>
      <w:r w:rsidRPr="00D82CA0">
        <w:rPr>
          <w:i/>
          <w:iCs/>
        </w:rPr>
        <w:br/>
      </w:r>
      <w:r w:rsidRPr="00D82CA0">
        <w:rPr>
          <w:i/>
          <w:iCs/>
        </w:rPr>
        <w:lastRenderedPageBreak/>
        <w:t>19% ожоги тела ребенок получил еще 30 октября при опрокидывании горячего супа.</w:t>
      </w:r>
    </w:p>
    <w:p w:rsidR="00D82CA0" w:rsidRPr="00D82CA0" w:rsidRDefault="00D82CA0" w:rsidP="00D82CA0">
      <w:pPr>
        <w:spacing w:after="0"/>
        <w:ind w:firstLine="709"/>
        <w:jc w:val="both"/>
        <w:rPr>
          <w:b/>
          <w:bCs/>
        </w:rPr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  <w:bCs/>
        </w:rPr>
        <w:t>Ожог</w:t>
      </w:r>
      <w:r w:rsidRPr="00D82CA0">
        <w:t xml:space="preserve"> 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  <w:bCs/>
        </w:rPr>
        <w:t>Во избежание ЧС:</w:t>
      </w:r>
    </w:p>
    <w:p w:rsidR="00D82CA0" w:rsidRPr="00D82CA0" w:rsidRDefault="00D82CA0" w:rsidP="00D82CA0">
      <w:pPr>
        <w:numPr>
          <w:ilvl w:val="0"/>
          <w:numId w:val="7"/>
        </w:numPr>
        <w:spacing w:after="0"/>
        <w:jc w:val="both"/>
      </w:pPr>
      <w:r w:rsidRPr="00D82CA0">
        <w:t>не разрешайте детям находиться рядом во время приготовления пищи, топки печи, разжигания костра, утюжки белья;</w:t>
      </w:r>
    </w:p>
    <w:p w:rsidR="00D82CA0" w:rsidRPr="00D82CA0" w:rsidRDefault="00D82CA0" w:rsidP="00D82CA0">
      <w:pPr>
        <w:numPr>
          <w:ilvl w:val="0"/>
          <w:numId w:val="7"/>
        </w:numPr>
        <w:spacing w:after="0"/>
        <w:jc w:val="both"/>
      </w:pPr>
      <w:r w:rsidRPr="00D82CA0">
        <w:t xml:space="preserve">не допускайте детей близко к горячей плите, костру, </w:t>
      </w:r>
      <w:r w:rsidRPr="00D82CA0">
        <w:br/>
        <w:t>к отопительной печи, утюгу, чайнику и др.;</w:t>
      </w:r>
    </w:p>
    <w:p w:rsidR="00D82CA0" w:rsidRPr="00D82CA0" w:rsidRDefault="00D82CA0" w:rsidP="00D82CA0">
      <w:pPr>
        <w:numPr>
          <w:ilvl w:val="0"/>
          <w:numId w:val="7"/>
        </w:numPr>
        <w:spacing w:after="0"/>
        <w:jc w:val="both"/>
      </w:pPr>
      <w:r w:rsidRPr="00D82CA0">
        <w:t>не оставляйте горячие кастрюли, сковороды, чашки и т.д. на краю стола или плиты;</w:t>
      </w:r>
    </w:p>
    <w:p w:rsidR="00D82CA0" w:rsidRPr="00D82CA0" w:rsidRDefault="00D82CA0" w:rsidP="00D82CA0">
      <w:pPr>
        <w:numPr>
          <w:ilvl w:val="0"/>
          <w:numId w:val="7"/>
        </w:numPr>
        <w:spacing w:after="0"/>
        <w:jc w:val="both"/>
      </w:pPr>
      <w:r w:rsidRPr="00D82CA0">
        <w:t>не разрешайте детям самостоятельно разжигать отопительные печи и мангалы;</w:t>
      </w:r>
    </w:p>
    <w:p w:rsidR="00D82CA0" w:rsidRPr="00D82CA0" w:rsidRDefault="00D82CA0" w:rsidP="00D82CA0">
      <w:pPr>
        <w:numPr>
          <w:ilvl w:val="0"/>
          <w:numId w:val="7"/>
        </w:numPr>
        <w:spacing w:after="0"/>
        <w:jc w:val="both"/>
      </w:pPr>
      <w:r w:rsidRPr="00D82CA0">
        <w:t xml:space="preserve">прячьте от детей такие легковоспламеняющиеся жидкости, </w:t>
      </w:r>
      <w:r w:rsidRPr="00D82CA0">
        <w:br/>
        <w:t>как бензин, керосин, а также спички, зажигалки. Обязательно расскажите им об опасности ЛВЖ;</w:t>
      </w:r>
    </w:p>
    <w:p w:rsidR="00D82CA0" w:rsidRPr="00D82CA0" w:rsidRDefault="00D82CA0" w:rsidP="00D82CA0">
      <w:pPr>
        <w:numPr>
          <w:ilvl w:val="0"/>
          <w:numId w:val="7"/>
        </w:numPr>
        <w:spacing w:after="0"/>
        <w:jc w:val="both"/>
      </w:pPr>
      <w:r w:rsidRPr="00D82CA0">
        <w:t>не используйте сами легковоспламеняющиеся и горючие жидкости при разведении костров, растапливании печи или приготовлении пищи на огне;</w:t>
      </w:r>
    </w:p>
    <w:p w:rsidR="00D82CA0" w:rsidRPr="00D82CA0" w:rsidRDefault="00D82CA0" w:rsidP="00D82CA0">
      <w:pPr>
        <w:numPr>
          <w:ilvl w:val="0"/>
          <w:numId w:val="7"/>
        </w:numPr>
        <w:spacing w:after="0"/>
        <w:jc w:val="both"/>
      </w:pPr>
      <w:r w:rsidRPr="00D82CA0">
        <w:t>не оставляйте детей без присмотра!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rPr>
          <w:b/>
          <w:lang w:val="en-US"/>
        </w:rPr>
        <w:t>VIII</w:t>
      </w:r>
      <w:r w:rsidRPr="00D82CA0">
        <w:rPr>
          <w:b/>
        </w:rPr>
        <w:t>. Погода непредсказуема. И не исключено, что скоро водоемы наполнятся любителями подледной рыбалки.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</w:rPr>
        <w:t xml:space="preserve">Главное круглогодичное правило пребывания на водоёмах - </w:t>
      </w:r>
      <w:r w:rsidRPr="00D82CA0">
        <w:rPr>
          <w:b/>
        </w:rPr>
        <w:br/>
        <w:t xml:space="preserve">не употреблять алкоголь! </w:t>
      </w:r>
      <w:r w:rsidRPr="00D82CA0">
        <w:t xml:space="preserve">Отправляясь на рыбалку, </w:t>
      </w:r>
      <w:r w:rsidRPr="00D82CA0">
        <w:rPr>
          <w:bCs/>
        </w:rPr>
        <w:t>обязательно возьмите с собой спасательный жилет</w:t>
      </w:r>
      <w:r w:rsidRPr="00D82CA0">
        <w:t xml:space="preserve"> и </w:t>
      </w:r>
      <w:r w:rsidRPr="00D82CA0">
        <w:rPr>
          <w:bCs/>
        </w:rPr>
        <w:t>сообщите близким или друзьям о месте рыбалки.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rPr>
          <w:b/>
          <w:iCs/>
        </w:rPr>
        <w:t>Необходимо знать:</w:t>
      </w:r>
    </w:p>
    <w:p w:rsidR="00D82CA0" w:rsidRPr="00D82CA0" w:rsidRDefault="00D82CA0" w:rsidP="00D82CA0">
      <w:pPr>
        <w:spacing w:after="0"/>
        <w:ind w:firstLine="709"/>
        <w:jc w:val="both"/>
        <w:rPr>
          <w:i/>
        </w:rPr>
      </w:pPr>
      <w:r w:rsidRPr="00D82CA0">
        <w:rPr>
          <w:i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– прочный, белого - прочность его в 2 раза меньше, матово белый или </w:t>
      </w:r>
      <w:r w:rsidRPr="00D82CA0">
        <w:rPr>
          <w:i/>
        </w:rPr>
        <w:br/>
        <w:t>с желтоватым оттенком –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 Если температура воздуха выше 0 градусов держится более трех дней, то прочность льда снижается на 25%.</w:t>
      </w: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  <w:bCs/>
        </w:rPr>
        <w:t>То, чего делать нельзя:</w:t>
      </w:r>
    </w:p>
    <w:p w:rsidR="00D82CA0" w:rsidRPr="00D82CA0" w:rsidRDefault="00D82CA0" w:rsidP="00D82CA0">
      <w:pPr>
        <w:numPr>
          <w:ilvl w:val="0"/>
          <w:numId w:val="4"/>
        </w:numPr>
        <w:spacing w:after="0"/>
        <w:jc w:val="both"/>
      </w:pPr>
      <w:r w:rsidRPr="00D82CA0">
        <w:t>собираться группами на отдельных участках льда;</w:t>
      </w:r>
    </w:p>
    <w:p w:rsidR="00D82CA0" w:rsidRPr="00D82CA0" w:rsidRDefault="00D82CA0" w:rsidP="00D82CA0">
      <w:pPr>
        <w:numPr>
          <w:ilvl w:val="0"/>
          <w:numId w:val="4"/>
        </w:numPr>
        <w:spacing w:after="0"/>
        <w:jc w:val="both"/>
      </w:pPr>
      <w:r w:rsidRPr="00D82CA0">
        <w:t>приближаться к промоинам, трещинам, прорубям на льду;</w:t>
      </w:r>
    </w:p>
    <w:p w:rsidR="00D82CA0" w:rsidRPr="00D82CA0" w:rsidRDefault="00D82CA0" w:rsidP="00D82CA0">
      <w:pPr>
        <w:numPr>
          <w:ilvl w:val="0"/>
          <w:numId w:val="4"/>
        </w:numPr>
        <w:spacing w:after="0"/>
        <w:jc w:val="both"/>
      </w:pPr>
      <w:r w:rsidRPr="00D82CA0">
        <w:t>переходить водоем по льду в запрещенных местах;</w:t>
      </w:r>
    </w:p>
    <w:p w:rsidR="00D82CA0" w:rsidRPr="00D82CA0" w:rsidRDefault="00D82CA0" w:rsidP="00D82CA0">
      <w:pPr>
        <w:numPr>
          <w:ilvl w:val="0"/>
          <w:numId w:val="4"/>
        </w:numPr>
        <w:spacing w:after="0"/>
        <w:jc w:val="both"/>
      </w:pPr>
      <w:r w:rsidRPr="00D82CA0">
        <w:t xml:space="preserve">выезжать на лед на мотоциклах, автомобилях вне переправ, </w:t>
      </w:r>
      <w:r w:rsidRPr="00D82CA0">
        <w:br/>
        <w:t>а также скатываться на санках, лыжах с крутых берегов на тонкий лед.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  <w:r w:rsidRPr="00D82CA0">
        <w:rPr>
          <w:b/>
          <w:bCs/>
        </w:rPr>
        <w:lastRenderedPageBreak/>
        <w:t xml:space="preserve">Что делать, если Вы провалились в холодную воду: </w:t>
      </w:r>
      <w:r w:rsidRPr="00D82CA0">
        <w:rPr>
          <w:i/>
          <w:iCs/>
        </w:rPr>
        <w:t xml:space="preserve">старайтесь </w:t>
      </w:r>
      <w:r w:rsidRPr="00D82CA0">
        <w:rPr>
          <w:i/>
          <w:iCs/>
        </w:rPr>
        <w:br/>
        <w:t xml:space="preserve">не поддаваться панике, зовите на помощь. Лягте на живот в позу пловца, пока между слоями одежды остается воздух, вы сможете держаться </w:t>
      </w:r>
      <w:r w:rsidRPr="00D82CA0">
        <w:rPr>
          <w:i/>
          <w:iCs/>
        </w:rPr>
        <w:br/>
        <w:t>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– широко раскинув руки и ноги, откатитесь подальше и ползком добирайтесь до берега.</w:t>
      </w:r>
    </w:p>
    <w:p w:rsidR="00D82CA0" w:rsidRPr="00D82CA0" w:rsidRDefault="00D82CA0" w:rsidP="00D82CA0">
      <w:pPr>
        <w:spacing w:after="0"/>
        <w:ind w:firstLine="709"/>
        <w:jc w:val="both"/>
        <w:rPr>
          <w:i/>
          <w:iCs/>
        </w:rPr>
      </w:pPr>
    </w:p>
    <w:p w:rsidR="00D82CA0" w:rsidRPr="00D82CA0" w:rsidRDefault="00D82CA0" w:rsidP="00D82CA0">
      <w:pPr>
        <w:spacing w:after="0"/>
        <w:ind w:firstLine="709"/>
        <w:jc w:val="both"/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  <w:bCs/>
        </w:rPr>
        <w:t>Если нужна ваша помощь:</w:t>
      </w:r>
    </w:p>
    <w:p w:rsidR="00D82CA0" w:rsidRPr="00D82CA0" w:rsidRDefault="00D82CA0" w:rsidP="00D82CA0">
      <w:pPr>
        <w:spacing w:after="0"/>
        <w:ind w:firstLine="709"/>
        <w:jc w:val="both"/>
        <w:rPr>
          <w:iCs/>
        </w:rPr>
      </w:pPr>
      <w:r w:rsidRPr="00D82CA0">
        <w:rPr>
          <w:i/>
          <w:iCs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 w:rsidRPr="00D82CA0">
        <w:rPr>
          <w:i/>
          <w:iCs/>
        </w:rPr>
        <w:br/>
        <w:t xml:space="preserve"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3-4 метров, протяните тонущему палку </w:t>
      </w:r>
      <w:r w:rsidRPr="00D82CA0">
        <w:rPr>
          <w:i/>
          <w:iCs/>
        </w:rPr>
        <w:br/>
        <w:t>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 w:rsidRPr="00D82CA0">
        <w:br/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</w:p>
    <w:p w:rsidR="00D82CA0" w:rsidRPr="00D82CA0" w:rsidRDefault="00D82CA0" w:rsidP="00D82CA0">
      <w:pPr>
        <w:spacing w:after="0"/>
        <w:ind w:firstLine="709"/>
        <w:jc w:val="both"/>
      </w:pPr>
      <w:r w:rsidRPr="00D82CA0">
        <w:rPr>
          <w:b/>
        </w:rPr>
        <w:t>Берегите себя и будьте в безопасности!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  <w:r w:rsidRPr="00D82CA0">
        <w:rPr>
          <w:b/>
        </w:rPr>
        <w:t>Телефон службы спасения 101 и 112!</w:t>
      </w:r>
    </w:p>
    <w:p w:rsidR="00D82CA0" w:rsidRPr="00D82CA0" w:rsidRDefault="00D82CA0" w:rsidP="00D82CA0">
      <w:pPr>
        <w:spacing w:after="0"/>
        <w:ind w:firstLine="709"/>
        <w:jc w:val="both"/>
        <w:rPr>
          <w:b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CA7283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79"/>
    <w:rsid w:val="006C0B77"/>
    <w:rsid w:val="008242FF"/>
    <w:rsid w:val="00870751"/>
    <w:rsid w:val="00922C48"/>
    <w:rsid w:val="00B915B7"/>
    <w:rsid w:val="00C95679"/>
    <w:rsid w:val="00D82CA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F8A01-7395-4235-90F9-075A2B63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3060</Words>
  <Characters>17444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2024-11-19T06:12:00Z</dcterms:created>
  <dcterms:modified xsi:type="dcterms:W3CDTF">2024-11-19T06:12:00Z</dcterms:modified>
</cp:coreProperties>
</file>