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17" w:rsidRPr="00C22317" w:rsidRDefault="00C22317" w:rsidP="00C22317">
      <w:pPr>
        <w:spacing w:after="0"/>
        <w:ind w:firstLine="709"/>
        <w:jc w:val="both"/>
        <w:rPr>
          <w:b/>
        </w:rPr>
      </w:pPr>
      <w:r w:rsidRPr="00C22317">
        <w:rPr>
          <w:b/>
        </w:rPr>
        <w:t>О ВАКЦИНАЦИИ ПРОТИВ ГРИППА И ПОДГОТОВКЕ К СЕЗОНУ ОРИ И ГРИППА В 2024-2025гг</w:t>
      </w:r>
    </w:p>
    <w:p w:rsidR="00C22317" w:rsidRPr="00C22317" w:rsidRDefault="00C22317" w:rsidP="00C22317">
      <w:pPr>
        <w:spacing w:after="0"/>
        <w:ind w:firstLine="709"/>
        <w:jc w:val="both"/>
        <w:rPr>
          <w:i/>
          <w:iCs/>
        </w:rPr>
      </w:pPr>
      <w:r w:rsidRPr="00C22317">
        <w:rPr>
          <w:i/>
          <w:iCs/>
        </w:rPr>
        <w:t xml:space="preserve">Материал подготовлен учреждением здравоохранения </w:t>
      </w:r>
    </w:p>
    <w:p w:rsidR="00C22317" w:rsidRPr="00C22317" w:rsidRDefault="00C22317" w:rsidP="00C22317">
      <w:pPr>
        <w:spacing w:after="0"/>
        <w:ind w:firstLine="709"/>
        <w:jc w:val="both"/>
        <w:rPr>
          <w:i/>
          <w:iCs/>
        </w:rPr>
      </w:pPr>
      <w:r w:rsidRPr="00C22317">
        <w:rPr>
          <w:i/>
          <w:iCs/>
        </w:rPr>
        <w:t>«</w:t>
      </w:r>
      <w:proofErr w:type="spellStart"/>
      <w:r w:rsidRPr="00C22317">
        <w:rPr>
          <w:i/>
          <w:iCs/>
        </w:rPr>
        <w:t>Хотимский</w:t>
      </w:r>
      <w:proofErr w:type="spellEnd"/>
      <w:r w:rsidRPr="00C22317">
        <w:rPr>
          <w:i/>
          <w:iCs/>
        </w:rPr>
        <w:t xml:space="preserve"> районный центр гигиены и эпидемиологии»</w:t>
      </w:r>
    </w:p>
    <w:p w:rsidR="00C22317" w:rsidRPr="00C22317" w:rsidRDefault="00C22317" w:rsidP="00C22317">
      <w:pPr>
        <w:spacing w:after="0"/>
        <w:ind w:firstLine="709"/>
        <w:jc w:val="both"/>
        <w:rPr>
          <w:b/>
        </w:rPr>
      </w:pPr>
    </w:p>
    <w:p w:rsidR="00C22317" w:rsidRPr="00C22317" w:rsidRDefault="00C22317" w:rsidP="00C22317">
      <w:pPr>
        <w:spacing w:after="0"/>
        <w:ind w:firstLine="709"/>
        <w:jc w:val="both"/>
      </w:pPr>
      <w:r w:rsidRPr="00C22317">
        <w:t>Каждый год в мире регистрируется до 500 миллионов случаев острых респираторных вирусных инфекций. Эти заболевания имеют огромное значение для общества в медицинском, социальном и экономическом плане.</w:t>
      </w:r>
    </w:p>
    <w:p w:rsidR="00C22317" w:rsidRPr="00C22317" w:rsidRDefault="00C22317" w:rsidP="00C22317">
      <w:pPr>
        <w:spacing w:after="0"/>
        <w:ind w:firstLine="709"/>
        <w:jc w:val="both"/>
      </w:pPr>
      <w:r w:rsidRPr="00C22317">
        <w:t>Во время эпидемии производительность труда снижается. В среднем, люди теряют от 1,5 до 4,9 рабочих дней. Кроме того, большинство людей замечает, что после перенесенного заболевания их работоспособность снижается. Особенно опасно, когда сотрудник заболевает, но продолжает ходить на работу, так как он может заразить своих коллег.</w:t>
      </w:r>
    </w:p>
    <w:p w:rsidR="00C22317" w:rsidRPr="00C22317" w:rsidRDefault="00C22317" w:rsidP="00C22317">
      <w:pPr>
        <w:spacing w:after="0"/>
        <w:ind w:firstLine="709"/>
        <w:jc w:val="both"/>
      </w:pPr>
      <w:r w:rsidRPr="00C22317">
        <w:t>Министерство здравоохранения напоминает, что наступает сезон заболеваемости острыми респираторными инфекциями. Традиционно он длится – с октября по апрель. Это ожидаемое явление для начала осеннего сезона. В преддверии эпидемического подъема заболеваемости гриппом ежегодно проводится кампания вакцинации населения.</w:t>
      </w:r>
    </w:p>
    <w:p w:rsidR="00C22317" w:rsidRPr="00C22317" w:rsidRDefault="00C22317" w:rsidP="00C22317">
      <w:pPr>
        <w:spacing w:after="0"/>
        <w:ind w:firstLine="709"/>
        <w:jc w:val="both"/>
      </w:pPr>
      <w:r w:rsidRPr="00C22317">
        <w:t>Вакцинация – самый простой и надежный способ защиты от серьезного заболевания, такого как грипп. Вакцинация должна проводиться ежегодно, так как вирус постоянно изменяется. Поэтому Всемирная организация здравоохранения рекомендует каждый год использовать новый состав вакцин против гриппа.</w:t>
      </w:r>
    </w:p>
    <w:p w:rsidR="00C22317" w:rsidRPr="00C22317" w:rsidRDefault="00C22317" w:rsidP="00C22317">
      <w:pPr>
        <w:spacing w:after="0"/>
        <w:ind w:firstLine="709"/>
        <w:jc w:val="both"/>
      </w:pPr>
      <w:r w:rsidRPr="00C22317">
        <w:t>Вакцинация против гриппа, а также ответственное отношение каждого человека к мерам неспецифической профилактики (правила личной гигиены, социальная дистанция, использование средств защиты органов дыхания) позволят повлиять на эпидемический процесс, сдерживает распространение респираторных патогенов.</w:t>
      </w:r>
    </w:p>
    <w:p w:rsidR="00C22317" w:rsidRPr="00C22317" w:rsidRDefault="00C22317" w:rsidP="00C22317">
      <w:pPr>
        <w:spacing w:after="0"/>
        <w:ind w:firstLine="709"/>
        <w:jc w:val="both"/>
      </w:pPr>
      <w:r w:rsidRPr="00C22317">
        <w:t>В настоящее время вакцинация против гриппа является основным средством снижения или противодействия смертности от гриппа и заболеваемости среди населения.</w:t>
      </w:r>
    </w:p>
    <w:p w:rsidR="00C22317" w:rsidRPr="00C22317" w:rsidRDefault="00C22317" w:rsidP="00C22317">
      <w:pPr>
        <w:spacing w:after="0"/>
        <w:ind w:firstLine="709"/>
        <w:jc w:val="both"/>
      </w:pPr>
      <w:r w:rsidRPr="00C22317">
        <w:t>• Постоянно меняющаяся природа вирусов гриппа требует постоянного глобального мониторинга и частого изменения состава вакцин против гриппа.</w:t>
      </w:r>
    </w:p>
    <w:p w:rsidR="00C22317" w:rsidRPr="00C22317" w:rsidRDefault="00C22317" w:rsidP="00C22317">
      <w:pPr>
        <w:spacing w:after="0"/>
        <w:ind w:firstLine="709"/>
        <w:jc w:val="both"/>
      </w:pPr>
      <w:r w:rsidRPr="00C22317">
        <w:t>• Быстрое распространение вирусов гриппа во время сезонных эпидемий и периодических пандемий жестко ограничивает весь процесс производства и доставки вакцины вовремя.</w:t>
      </w:r>
    </w:p>
    <w:p w:rsidR="00C22317" w:rsidRPr="00C22317" w:rsidRDefault="00C22317" w:rsidP="00C22317">
      <w:pPr>
        <w:spacing w:after="0"/>
        <w:ind w:firstLine="709"/>
        <w:jc w:val="both"/>
      </w:pPr>
      <w:r w:rsidRPr="00C22317">
        <w:t>• Обязательным условием производства и поставок оптимальной вакцины против гриппа является выбор и разработка оптимальных вакцинных вирусов-кандидатов, а также разработка и доступность реагентов для повышения эффективности вакцин.</w:t>
      </w:r>
    </w:p>
    <w:p w:rsidR="00C22317" w:rsidRPr="00C22317" w:rsidRDefault="00C22317" w:rsidP="00C22317">
      <w:pPr>
        <w:spacing w:after="0"/>
        <w:ind w:firstLine="709"/>
        <w:jc w:val="both"/>
      </w:pPr>
      <w:r w:rsidRPr="00C22317">
        <w:t>Наиболее благоприятное время для вакцинации – сентябрь-октябрь, когда еще теплая погода и вирус гриппа не циркулирует.</w:t>
      </w:r>
    </w:p>
    <w:p w:rsidR="00C22317" w:rsidRPr="00C22317" w:rsidRDefault="00C22317" w:rsidP="00C22317">
      <w:pPr>
        <w:spacing w:after="0"/>
        <w:ind w:firstLine="709"/>
        <w:jc w:val="both"/>
        <w:rPr>
          <w:i/>
        </w:rPr>
      </w:pPr>
      <w:proofErr w:type="spellStart"/>
      <w:r w:rsidRPr="00C22317">
        <w:rPr>
          <w:i/>
        </w:rPr>
        <w:t>Справочно</w:t>
      </w:r>
      <w:proofErr w:type="spellEnd"/>
      <w:r w:rsidRPr="00C22317">
        <w:rPr>
          <w:i/>
        </w:rPr>
        <w:t>:</w:t>
      </w:r>
    </w:p>
    <w:p w:rsidR="00C22317" w:rsidRPr="00C22317" w:rsidRDefault="00C22317" w:rsidP="00C22317">
      <w:pPr>
        <w:spacing w:after="0"/>
        <w:ind w:firstLine="709"/>
        <w:jc w:val="both"/>
        <w:rPr>
          <w:i/>
        </w:rPr>
      </w:pPr>
      <w:r w:rsidRPr="00C22317">
        <w:rPr>
          <w:i/>
        </w:rPr>
        <w:tab/>
        <w:t xml:space="preserve">В 2023 году </w:t>
      </w:r>
      <w:proofErr w:type="spellStart"/>
      <w:r w:rsidRPr="00C22317">
        <w:rPr>
          <w:i/>
        </w:rPr>
        <w:t>провакцинировано</w:t>
      </w:r>
      <w:proofErr w:type="spellEnd"/>
      <w:r w:rsidRPr="00C22317">
        <w:rPr>
          <w:i/>
        </w:rPr>
        <w:t xml:space="preserve"> против гриппа 38,41% населения района, что составило 3186 человек. Из них за счет республиканского </w:t>
      </w:r>
      <w:r w:rsidRPr="00C22317">
        <w:rPr>
          <w:i/>
        </w:rPr>
        <w:lastRenderedPageBreak/>
        <w:t>бюджета привито 1265 человек (15,25%), за счет местного бюджета -1363 человека (16,43%), за счет средств организаций -547 человек (6,60%), за личные средства граждан – 8 человек.</w:t>
      </w:r>
    </w:p>
    <w:p w:rsidR="00C22317" w:rsidRPr="00C22317" w:rsidRDefault="00C22317" w:rsidP="00C22317">
      <w:pPr>
        <w:spacing w:after="0"/>
        <w:ind w:firstLine="709"/>
        <w:jc w:val="both"/>
      </w:pPr>
      <w:r w:rsidRPr="00C22317">
        <w:t xml:space="preserve">С целью снижения заболеваемости гриппом и острыми респираторными вирусными инфекциями, а также тяжести клинических проявлений и количества осложнений в эпидемический сезон заболеваемости 2024-2025 годов </w:t>
      </w:r>
      <w:proofErr w:type="spellStart"/>
      <w:r w:rsidRPr="00C22317">
        <w:t>Хотимским</w:t>
      </w:r>
      <w:proofErr w:type="spellEnd"/>
      <w:r w:rsidRPr="00C22317">
        <w:t xml:space="preserve"> районным исполнительным комитетом принято решение о проведении иммунизации против гриппа и других мероприятий по профилактике острых респираторных инфекций и гриппа населения </w:t>
      </w:r>
      <w:proofErr w:type="spellStart"/>
      <w:r w:rsidRPr="00C22317">
        <w:t>Хотимского</w:t>
      </w:r>
      <w:proofErr w:type="spellEnd"/>
      <w:r w:rsidRPr="00C22317">
        <w:t xml:space="preserve"> района в эпидемический сезон заболеваемости не менее 25% населения.</w:t>
      </w:r>
    </w:p>
    <w:p w:rsidR="00C22317" w:rsidRPr="00C22317" w:rsidRDefault="00C22317" w:rsidP="00C22317">
      <w:pPr>
        <w:spacing w:after="0"/>
        <w:ind w:firstLine="709"/>
        <w:jc w:val="both"/>
      </w:pPr>
      <w:r w:rsidRPr="00C22317">
        <w:t xml:space="preserve">Решения разработано на основании Закона Республики Беларусь от 7 января 2012 г. № 340-3 «О санитарно-эпидемиологическом  благополучии населения», приказов Министра здравоохранения Республики Беларусь от  02.04.2021 года № 346 «О проведении ежегодной  вакцинации  против  гриппа» и Главного управления  по здравоохранению Могилевского областного  исполнительного комитета от 15.04.2021 г. № 146-П «О проведении ежегодной  вакцинации  против  гриппа и других мероприятий по профилактике ОРИ и гриппа в сезон заболеваемости» в целях обеспечения эпидемического благополучия населения </w:t>
      </w:r>
      <w:proofErr w:type="spellStart"/>
      <w:r w:rsidRPr="00C22317">
        <w:t>Хотимского</w:t>
      </w:r>
      <w:proofErr w:type="spellEnd"/>
      <w:r w:rsidRPr="00C22317">
        <w:t xml:space="preserve"> района путем снижения заболеваемости и осложнений от гриппозной инфекции в сезон 2024–2025 годов. </w:t>
      </w:r>
    </w:p>
    <w:p w:rsidR="00C22317" w:rsidRPr="00C22317" w:rsidRDefault="00C22317" w:rsidP="00C22317">
      <w:pPr>
        <w:spacing w:after="0"/>
        <w:ind w:firstLine="709"/>
        <w:jc w:val="both"/>
      </w:pPr>
      <w:r w:rsidRPr="00C22317">
        <w:t xml:space="preserve">В первую очередь прививку против гриппа получат </w:t>
      </w:r>
      <w:r w:rsidRPr="00C22317">
        <w:rPr>
          <w:b/>
        </w:rPr>
        <w:t>лица из групп высокого риска неблагоприятных последствий заболевания гриппом</w:t>
      </w:r>
      <w:r w:rsidRPr="00C22317">
        <w:t xml:space="preserve"> (дети в возрасте от 6 месяцев до 3-х лет, дети с 3-х лет и взрослые с хроническими заболеваниями, лица с </w:t>
      </w:r>
      <w:proofErr w:type="spellStart"/>
      <w:r w:rsidRPr="00C22317">
        <w:t>иммуносупрессией</w:t>
      </w:r>
      <w:proofErr w:type="spellEnd"/>
      <w:r w:rsidRPr="00C22317">
        <w:t xml:space="preserve">, лица старше 65 лет, беременные); </w:t>
      </w:r>
      <w:r w:rsidRPr="00C22317">
        <w:rPr>
          <w:b/>
        </w:rPr>
        <w:t>лица из групп высокого риска заражения гриппом</w:t>
      </w:r>
      <w:r w:rsidRPr="00C22317">
        <w:t xml:space="preserve"> (дети от 3 до 6 лет, обучающие учреждений общего среднего образования, медицинские работники сферы бытового обслуживания, работники учреждений образования, работники торговли и общественного питания, работники транспортных организаций, работники учреждений культуры, спорта, обучающие учреждений  профессионально-технического образования, среднего специального образования, высшего образования, службы жилищно-коммунального хозяйства, энергообеспечения, связи).</w:t>
      </w:r>
    </w:p>
    <w:p w:rsidR="00C22317" w:rsidRPr="00C22317" w:rsidRDefault="00C22317" w:rsidP="00C22317">
      <w:pPr>
        <w:spacing w:after="0"/>
        <w:ind w:firstLine="709"/>
        <w:jc w:val="both"/>
        <w:rPr>
          <w:b/>
        </w:rPr>
      </w:pPr>
      <w:r w:rsidRPr="00C22317">
        <w:rPr>
          <w:b/>
        </w:rPr>
        <w:t xml:space="preserve">Рекомендовано руководителям организаций (их обособленных структурных подразделений), расположенных на территории </w:t>
      </w:r>
      <w:proofErr w:type="spellStart"/>
      <w:r w:rsidRPr="00C22317">
        <w:rPr>
          <w:b/>
        </w:rPr>
        <w:t>Хотимского</w:t>
      </w:r>
      <w:proofErr w:type="spellEnd"/>
      <w:r w:rsidRPr="00C22317">
        <w:rPr>
          <w:b/>
        </w:rPr>
        <w:t xml:space="preserve"> района до 1.07.2024 заключить договоры с учреждением здравоохранения «</w:t>
      </w:r>
      <w:proofErr w:type="spellStart"/>
      <w:r w:rsidRPr="00C22317">
        <w:rPr>
          <w:b/>
        </w:rPr>
        <w:t>Хотимская</w:t>
      </w:r>
      <w:proofErr w:type="spellEnd"/>
      <w:r w:rsidRPr="00C22317">
        <w:rPr>
          <w:b/>
        </w:rPr>
        <w:t xml:space="preserve"> центральная районная больница» на проведение на платной основе иммунизации против гриппа работающих.</w:t>
      </w:r>
    </w:p>
    <w:p w:rsidR="00C22317" w:rsidRPr="00C22317" w:rsidRDefault="00C22317" w:rsidP="00C22317">
      <w:pPr>
        <w:spacing w:after="0"/>
        <w:ind w:firstLine="709"/>
        <w:jc w:val="both"/>
        <w:rPr>
          <w:i/>
          <w:u w:val="single"/>
        </w:rPr>
      </w:pPr>
      <w:r w:rsidRPr="00C22317">
        <w:rPr>
          <w:i/>
          <w:u w:val="single"/>
        </w:rPr>
        <w:t xml:space="preserve">Привиться с профилактической целью против гриппа может любой желающий житель </w:t>
      </w:r>
      <w:proofErr w:type="spellStart"/>
      <w:r w:rsidRPr="00C22317">
        <w:rPr>
          <w:i/>
          <w:u w:val="single"/>
        </w:rPr>
        <w:t>Хотимского</w:t>
      </w:r>
      <w:proofErr w:type="spellEnd"/>
      <w:r w:rsidRPr="00C22317">
        <w:rPr>
          <w:i/>
          <w:u w:val="single"/>
        </w:rPr>
        <w:t xml:space="preserve"> района на базе УЗ «</w:t>
      </w:r>
      <w:proofErr w:type="spellStart"/>
      <w:r w:rsidRPr="00C22317">
        <w:rPr>
          <w:i/>
          <w:u w:val="single"/>
        </w:rPr>
        <w:t>Хотимская</w:t>
      </w:r>
      <w:proofErr w:type="spellEnd"/>
      <w:r w:rsidRPr="00C22317">
        <w:rPr>
          <w:i/>
          <w:u w:val="single"/>
        </w:rPr>
        <w:t xml:space="preserve"> ЦРБ» в прививочном кабинете ежедневно. Перед допуском к прививке будет проведен осмотр пришедшего на прививку врачом общей практики.</w:t>
      </w:r>
    </w:p>
    <w:p w:rsidR="00C22317" w:rsidRPr="00C22317" w:rsidRDefault="00C22317" w:rsidP="00C22317">
      <w:pPr>
        <w:spacing w:after="0"/>
        <w:ind w:firstLine="709"/>
        <w:jc w:val="both"/>
        <w:rPr>
          <w:b/>
        </w:rPr>
      </w:pPr>
      <w:r w:rsidRPr="00C22317">
        <w:rPr>
          <w:b/>
        </w:rPr>
        <w:t>Не откладывайте вакцинацию, защитите себя и своих близких от гриппа и его осложнений заранее. Помните, что полная защита от вируса возникает только через две недели после введения вакцины!</w:t>
      </w:r>
    </w:p>
    <w:p w:rsidR="00C22317" w:rsidRPr="00C22317" w:rsidRDefault="00C22317" w:rsidP="00C22317">
      <w:pPr>
        <w:spacing w:after="0"/>
        <w:ind w:firstLine="709"/>
        <w:jc w:val="both"/>
        <w:rPr>
          <w:b/>
        </w:rPr>
      </w:pPr>
      <w:r w:rsidRPr="00C22317">
        <w:rPr>
          <w:b/>
        </w:rPr>
        <w:lastRenderedPageBreak/>
        <w:t>Все люди подвержены вирусам гриппа. Особенно они опасны для пожилых людей, у которых иммунитет с возрастом ослабевает, а наличие хронических заболеваний увеличивает риск развития серьезных осложнений и обострений.</w:t>
      </w:r>
    </w:p>
    <w:p w:rsidR="00F12C76" w:rsidRPr="00C22317" w:rsidRDefault="00C22317" w:rsidP="00C22317">
      <w:pPr>
        <w:spacing w:after="0"/>
        <w:ind w:firstLine="709"/>
        <w:jc w:val="both"/>
      </w:pPr>
      <w:r w:rsidRPr="00C22317">
        <w:rPr>
          <w:b/>
        </w:rPr>
        <w:t>Легче предупредить, чем лечить. Ваше здоровье - в ваших</w:t>
      </w:r>
      <w:r>
        <w:rPr>
          <w:b/>
        </w:rPr>
        <w:t xml:space="preserve"> руках!</w:t>
      </w:r>
      <w:bookmarkStart w:id="0" w:name="_GoBack"/>
      <w:bookmarkEnd w:id="0"/>
    </w:p>
    <w:sectPr w:rsidR="00F12C76" w:rsidRPr="00C2231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B8"/>
    <w:rsid w:val="006C0B77"/>
    <w:rsid w:val="008242FF"/>
    <w:rsid w:val="00870751"/>
    <w:rsid w:val="00922C48"/>
    <w:rsid w:val="00991DB8"/>
    <w:rsid w:val="00B915B7"/>
    <w:rsid w:val="00C2231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81CE"/>
  <w15:chartTrackingRefBased/>
  <w15:docId w15:val="{BD0185A1-F82B-408F-B0A1-98DC950C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4862</Characters>
  <Application>Microsoft Office Word</Application>
  <DocSecurity>0</DocSecurity>
  <Lines>40</Lines>
  <Paragraphs>11</Paragraphs>
  <ScaleCrop>false</ScaleCrop>
  <Company>SPecialiST RePack</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Екатерина Петровна</dc:creator>
  <cp:keywords/>
  <dc:description/>
  <cp:lastModifiedBy>Даниленко Екатерина Петровна</cp:lastModifiedBy>
  <cp:revision>2</cp:revision>
  <dcterms:created xsi:type="dcterms:W3CDTF">2024-09-16T09:17:00Z</dcterms:created>
  <dcterms:modified xsi:type="dcterms:W3CDTF">2024-09-16T09:18:00Z</dcterms:modified>
</cp:coreProperties>
</file>