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BA" w:rsidRDefault="00E835BA" w:rsidP="00183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B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Выдача удостоверения пострадавшего от катастрофы на Чернобыльской АЭС, других радиационных аварий</w:t>
      </w:r>
      <w:r w:rsidR="00183F6A" w:rsidRPr="00E83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F6A" w:rsidRPr="00E835BA" w:rsidRDefault="00183F6A" w:rsidP="00183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35BA">
        <w:rPr>
          <w:rFonts w:ascii="Times New Roman" w:hAnsi="Times New Roman" w:cs="Times New Roman"/>
          <w:b/>
          <w:sz w:val="28"/>
          <w:szCs w:val="28"/>
        </w:rPr>
        <w:t>(п.3.9 Перечня)</w:t>
      </w:r>
    </w:p>
    <w:p w:rsidR="00183F6A" w:rsidRPr="005C2DE2" w:rsidRDefault="00183F6A" w:rsidP="00183F6A">
      <w:pPr>
        <w:pStyle w:val="a5"/>
        <w:ind w:firstLine="3827"/>
        <w:rPr>
          <w:sz w:val="24"/>
        </w:rPr>
      </w:pPr>
      <w:r w:rsidRPr="005C2DE2">
        <w:rPr>
          <w:sz w:val="24"/>
        </w:rPr>
        <w:t>Комиссия по установлению</w:t>
      </w:r>
    </w:p>
    <w:p w:rsidR="00183F6A" w:rsidRPr="005C2DE2" w:rsidRDefault="00183F6A" w:rsidP="00183F6A">
      <w:pPr>
        <w:pStyle w:val="a5"/>
        <w:ind w:firstLine="3827"/>
        <w:rPr>
          <w:sz w:val="24"/>
        </w:rPr>
      </w:pPr>
      <w:r w:rsidRPr="005C2DE2">
        <w:rPr>
          <w:sz w:val="24"/>
        </w:rPr>
        <w:t>статуса потерпевшего от катастрофы на</w:t>
      </w:r>
    </w:p>
    <w:p w:rsidR="00183F6A" w:rsidRPr="005C2DE2" w:rsidRDefault="00183F6A" w:rsidP="00183F6A">
      <w:pPr>
        <w:pStyle w:val="a5"/>
        <w:ind w:firstLine="3827"/>
        <w:rPr>
          <w:sz w:val="24"/>
        </w:rPr>
      </w:pPr>
      <w:r w:rsidRPr="005C2DE2">
        <w:rPr>
          <w:sz w:val="24"/>
        </w:rPr>
        <w:t xml:space="preserve">Чернобыльской АЭС </w:t>
      </w:r>
      <w:proofErr w:type="gramStart"/>
      <w:r w:rsidRPr="005C2DE2">
        <w:rPr>
          <w:sz w:val="24"/>
        </w:rPr>
        <w:t>при Хотимском</w:t>
      </w:r>
      <w:proofErr w:type="gramEnd"/>
    </w:p>
    <w:p w:rsidR="00183F6A" w:rsidRPr="005C2DE2" w:rsidRDefault="00183F6A" w:rsidP="00183F6A">
      <w:pPr>
        <w:pStyle w:val="a5"/>
        <w:ind w:firstLine="3827"/>
        <w:rPr>
          <w:sz w:val="24"/>
        </w:rPr>
      </w:pPr>
      <w:r w:rsidRPr="005C2DE2">
        <w:rPr>
          <w:sz w:val="24"/>
        </w:rPr>
        <w:t>районном исполнительном комитете</w:t>
      </w:r>
    </w:p>
    <w:p w:rsidR="00183F6A" w:rsidRPr="005C2DE2" w:rsidRDefault="00183F6A" w:rsidP="00183F6A">
      <w:pPr>
        <w:tabs>
          <w:tab w:val="left" w:pos="5385"/>
        </w:tabs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3F6A" w:rsidRPr="00183F6A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 w:rsidRPr="00183F6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18"/>
          <w:szCs w:val="18"/>
        </w:rPr>
      </w:pPr>
      <w:r w:rsidRPr="005C2DE2"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  <w:u w:val="single"/>
        </w:rPr>
      </w:pPr>
      <w:r w:rsidRPr="00183F6A">
        <w:rPr>
          <w:rFonts w:ascii="Times New Roman" w:hAnsi="Times New Roman" w:cs="Times New Roman"/>
          <w:sz w:val="24"/>
          <w:szCs w:val="24"/>
        </w:rPr>
        <w:t>________________________________________ ,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 w:rsidRPr="005C2DE2"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 w:rsidRPr="005C2DE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5C2DE2">
        <w:rPr>
          <w:rFonts w:ascii="Times New Roman" w:hAnsi="Times New Roman" w:cs="Times New Roman"/>
          <w:sz w:val="24"/>
          <w:szCs w:val="24"/>
        </w:rPr>
        <w:t>______________</w:t>
      </w:r>
    </w:p>
    <w:p w:rsidR="00183F6A" w:rsidRPr="005C2DE2" w:rsidRDefault="00183F6A" w:rsidP="00183F6A">
      <w:pPr>
        <w:spacing w:after="0" w:line="240" w:lineRule="auto"/>
        <w:ind w:left="5243" w:firstLine="421"/>
        <w:rPr>
          <w:rFonts w:ascii="Times New Roman" w:hAnsi="Times New Roman" w:cs="Times New Roman"/>
          <w:sz w:val="18"/>
          <w:szCs w:val="18"/>
        </w:rPr>
      </w:pPr>
      <w:r w:rsidRPr="005C2DE2">
        <w:rPr>
          <w:rFonts w:ascii="Times New Roman" w:hAnsi="Times New Roman" w:cs="Times New Roman"/>
          <w:sz w:val="18"/>
          <w:szCs w:val="18"/>
        </w:rPr>
        <w:t>(наименование населенного пункта,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 w:rsidRPr="005C2DE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18"/>
          <w:szCs w:val="18"/>
        </w:rPr>
      </w:pPr>
      <w:r w:rsidRPr="005C2DE2">
        <w:rPr>
          <w:rFonts w:ascii="Times New Roman" w:hAnsi="Times New Roman" w:cs="Times New Roman"/>
          <w:sz w:val="18"/>
          <w:szCs w:val="18"/>
        </w:rPr>
        <w:t>улица, номер дома и квартиры, тел.)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 w:rsidRPr="005C2DE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18"/>
          <w:szCs w:val="18"/>
        </w:rPr>
      </w:pPr>
      <w:r w:rsidRPr="005C2DE2">
        <w:rPr>
          <w:rFonts w:ascii="Times New Roman" w:hAnsi="Times New Roman" w:cs="Times New Roman"/>
          <w:sz w:val="18"/>
          <w:szCs w:val="18"/>
        </w:rPr>
        <w:t>(документ, удостоверяющий личность,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r w:rsidRPr="005C2DE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18"/>
          <w:szCs w:val="18"/>
        </w:rPr>
      </w:pPr>
      <w:r w:rsidRPr="005C2DE2">
        <w:rPr>
          <w:rFonts w:ascii="Times New Roman" w:hAnsi="Times New Roman" w:cs="Times New Roman"/>
          <w:sz w:val="18"/>
          <w:szCs w:val="18"/>
        </w:rPr>
        <w:t>серия, номер, кем выдан, дата выдачи)</w:t>
      </w:r>
    </w:p>
    <w:p w:rsidR="00183F6A" w:rsidRPr="005C2DE2" w:rsidRDefault="00183F6A" w:rsidP="00183F6A">
      <w:pPr>
        <w:spacing w:after="0" w:line="240" w:lineRule="auto"/>
        <w:ind w:firstLine="3827"/>
        <w:rPr>
          <w:rFonts w:ascii="Times New Roman" w:hAnsi="Times New Roman" w:cs="Times New Roman"/>
          <w:sz w:val="24"/>
          <w:szCs w:val="24"/>
        </w:rPr>
      </w:pPr>
      <w:proofErr w:type="spellStart"/>
      <w:r w:rsidRPr="005C2DE2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C2DE2">
        <w:rPr>
          <w:rFonts w:ascii="Times New Roman" w:hAnsi="Times New Roman" w:cs="Times New Roman"/>
          <w:sz w:val="24"/>
          <w:szCs w:val="24"/>
        </w:rPr>
        <w:t>._____________________________________</w:t>
      </w:r>
    </w:p>
    <w:p w:rsidR="00183F6A" w:rsidRPr="00C52496" w:rsidRDefault="00183F6A" w:rsidP="00183F6A">
      <w:pPr>
        <w:spacing w:line="360" w:lineRule="auto"/>
        <w:ind w:left="4680"/>
        <w:rPr>
          <w:b/>
          <w:sz w:val="28"/>
          <w:szCs w:val="28"/>
        </w:rPr>
      </w:pPr>
    </w:p>
    <w:p w:rsidR="00183F6A" w:rsidRDefault="00183F6A" w:rsidP="00183F6A">
      <w:pPr>
        <w:ind w:left="2124" w:right="323" w:firstLine="708"/>
        <w:rPr>
          <w:rFonts w:ascii="Times New Roman" w:hAnsi="Times New Roman" w:cs="Times New Roman"/>
          <w:sz w:val="28"/>
          <w:szCs w:val="28"/>
        </w:rPr>
      </w:pPr>
      <w:r w:rsidRPr="00D24276">
        <w:rPr>
          <w:rFonts w:ascii="Times New Roman" w:hAnsi="Times New Roman" w:cs="Times New Roman"/>
          <w:sz w:val="28"/>
          <w:szCs w:val="28"/>
        </w:rPr>
        <w:t>ЗАЯВЛЕНИЕ</w:t>
      </w:r>
    </w:p>
    <w:p w:rsidR="00183F6A" w:rsidRDefault="00183F6A" w:rsidP="00183F6A">
      <w:pPr>
        <w:ind w:left="2124" w:right="323" w:firstLine="708"/>
        <w:rPr>
          <w:rFonts w:ascii="Times New Roman" w:hAnsi="Times New Roman" w:cs="Times New Roman"/>
          <w:sz w:val="28"/>
          <w:szCs w:val="28"/>
        </w:rPr>
      </w:pPr>
    </w:p>
    <w:p w:rsidR="00183F6A" w:rsidRDefault="00183F6A" w:rsidP="00183F6A">
      <w:pPr>
        <w:spacing w:after="0" w:line="240" w:lineRule="auto"/>
        <w:ind w:right="3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удостоверение*</w:t>
      </w:r>
    </w:p>
    <w:p w:rsidR="00183F6A" w:rsidRDefault="00183F6A" w:rsidP="00183F6A">
      <w:pPr>
        <w:spacing w:after="0" w:line="240" w:lineRule="auto"/>
        <w:ind w:right="3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правом на получение льгот, предусмотренных ст. _____ </w:t>
      </w:r>
      <w:r w:rsidRPr="00654D2B">
        <w:rPr>
          <w:rFonts w:ascii="Times New Roman" w:hAnsi="Times New Roman" w:cs="Times New Roman"/>
          <w:sz w:val="30"/>
          <w:szCs w:val="30"/>
        </w:rPr>
        <w:t xml:space="preserve">Закона Республики </w:t>
      </w:r>
      <w:r>
        <w:rPr>
          <w:rFonts w:ascii="Times New Roman" w:hAnsi="Times New Roman" w:cs="Times New Roman"/>
          <w:sz w:val="30"/>
          <w:szCs w:val="30"/>
        </w:rPr>
        <w:t>Беларусь «</w:t>
      </w:r>
      <w:r w:rsidRPr="00654D2B">
        <w:rPr>
          <w:rFonts w:ascii="Times New Roman" w:hAnsi="Times New Roman" w:cs="Times New Roman"/>
          <w:sz w:val="30"/>
          <w:szCs w:val="30"/>
        </w:rPr>
        <w:t>О социальной защите граждан, пострадавших от катастрофы на Ч</w:t>
      </w:r>
      <w:r>
        <w:rPr>
          <w:rFonts w:ascii="Times New Roman" w:hAnsi="Times New Roman" w:cs="Times New Roman"/>
          <w:sz w:val="30"/>
          <w:szCs w:val="30"/>
        </w:rPr>
        <w:t xml:space="preserve">ернобыльской </w:t>
      </w:r>
      <w:r w:rsidRPr="00654D2B">
        <w:rPr>
          <w:rFonts w:ascii="Times New Roman" w:hAnsi="Times New Roman" w:cs="Times New Roman"/>
          <w:sz w:val="30"/>
          <w:szCs w:val="30"/>
        </w:rPr>
        <w:t>АЭС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54D2B">
        <w:rPr>
          <w:rFonts w:ascii="Times New Roman" w:hAnsi="Times New Roman" w:cs="Times New Roman"/>
          <w:sz w:val="30"/>
          <w:szCs w:val="30"/>
        </w:rPr>
        <w:t xml:space="preserve"> других радиационных аварий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 заявлению прилагаются:</w:t>
      </w:r>
    </w:p>
    <w:tbl>
      <w:tblPr>
        <w:tblStyle w:val="a3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F6A" w:rsidTr="00243A3D">
        <w:trPr>
          <w:trHeight w:val="135"/>
        </w:trPr>
        <w:tc>
          <w:tcPr>
            <w:tcW w:w="250" w:type="dxa"/>
          </w:tcPr>
          <w:p w:rsidR="00183F6A" w:rsidRDefault="00183F6A" w:rsidP="00243A3D">
            <w:pPr>
              <w:ind w:right="32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Копия паспорта или иного документа, удостоверяющего личность;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F6A" w:rsidTr="00243A3D">
        <w:trPr>
          <w:trHeight w:val="135"/>
        </w:trPr>
        <w:tc>
          <w:tcPr>
            <w:tcW w:w="250" w:type="dxa"/>
          </w:tcPr>
          <w:p w:rsidR="00183F6A" w:rsidRDefault="00183F6A" w:rsidP="00243A3D">
            <w:pPr>
              <w:ind w:right="32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Копия свидетельства о рождении несовершеннолетнего;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F6A" w:rsidTr="00243A3D">
        <w:trPr>
          <w:trHeight w:val="135"/>
        </w:trPr>
        <w:tc>
          <w:tcPr>
            <w:tcW w:w="250" w:type="dxa"/>
          </w:tcPr>
          <w:p w:rsidR="00183F6A" w:rsidRDefault="00183F6A" w:rsidP="00243A3D">
            <w:pPr>
              <w:ind w:right="32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Две фотографии размером 30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F85534">
        <w:rPr>
          <w:rFonts w:ascii="Times New Roman" w:hAnsi="Times New Roman" w:cs="Times New Roman"/>
          <w:sz w:val="30"/>
          <w:szCs w:val="30"/>
        </w:rPr>
        <w:t xml:space="preserve"> 40</w:t>
      </w:r>
      <w:r>
        <w:rPr>
          <w:rFonts w:ascii="Times New Roman" w:hAnsi="Times New Roman" w:cs="Times New Roman"/>
          <w:sz w:val="30"/>
          <w:szCs w:val="30"/>
        </w:rPr>
        <w:t xml:space="preserve"> мм.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    ____________________________________________________________</w:t>
      </w:r>
    </w:p>
    <w:p w:rsidR="00183F6A" w:rsidRDefault="00183F6A" w:rsidP="00183F6A">
      <w:pPr>
        <w:spacing w:after="0" w:line="240" w:lineRule="auto"/>
        <w:ind w:right="323"/>
        <w:jc w:val="both"/>
        <w:rPr>
          <w:rFonts w:ascii="Times New Roman" w:hAnsi="Times New Roman" w:cs="Times New Roman"/>
          <w:sz w:val="28"/>
          <w:szCs w:val="28"/>
        </w:rPr>
      </w:pPr>
    </w:p>
    <w:p w:rsidR="00183F6A" w:rsidRPr="00195E6F" w:rsidRDefault="00183F6A" w:rsidP="00183F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5E6F">
        <w:rPr>
          <w:rFonts w:ascii="Times New Roman" w:hAnsi="Times New Roman" w:cs="Times New Roman"/>
          <w:sz w:val="18"/>
          <w:szCs w:val="18"/>
        </w:rPr>
        <w:t>____________________                                                                                                   ____________________________</w:t>
      </w:r>
    </w:p>
    <w:p w:rsidR="00183F6A" w:rsidRPr="00F85534" w:rsidRDefault="00183F6A" w:rsidP="0018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E6F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подачи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заявления</w:t>
      </w:r>
      <w:r w:rsidRPr="00195E6F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195E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(подпись)</w:t>
      </w:r>
    </w:p>
    <w:p w:rsidR="00183F6A" w:rsidRDefault="00183F6A" w:rsidP="00183F6A">
      <w:pPr>
        <w:pStyle w:val="a4"/>
        <w:ind w:left="0" w:firstLine="720"/>
        <w:rPr>
          <w:rFonts w:ascii="Times New Roman" w:hAnsi="Times New Roman" w:cs="Times New Roman"/>
          <w:sz w:val="18"/>
          <w:szCs w:val="18"/>
        </w:rPr>
      </w:pPr>
    </w:p>
    <w:p w:rsidR="00183F6A" w:rsidRDefault="00183F6A" w:rsidP="00183F6A">
      <w:pPr>
        <w:pStyle w:val="a4"/>
        <w:ind w:left="0" w:firstLine="720"/>
        <w:rPr>
          <w:rFonts w:ascii="Times New Roman" w:hAnsi="Times New Roman" w:cs="Times New Roman"/>
          <w:sz w:val="18"/>
          <w:szCs w:val="18"/>
        </w:rPr>
      </w:pPr>
      <w:r w:rsidRPr="00F85534">
        <w:rPr>
          <w:rFonts w:ascii="Times New Roman" w:hAnsi="Times New Roman" w:cs="Times New Roman"/>
          <w:sz w:val="18"/>
          <w:szCs w:val="18"/>
        </w:rPr>
        <w:t xml:space="preserve">*При выдаче удостоверения родственнику (опекуну) указывается степень родства. Документы, подтверждающие степень родства (паспорт отца, матери, решение суда об опекунстве) </w:t>
      </w:r>
    </w:p>
    <w:p w:rsidR="00BF3079" w:rsidRDefault="00BF3079"/>
    <w:sectPr w:rsidR="00BF3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F5"/>
    <w:rsid w:val="00183F6A"/>
    <w:rsid w:val="00B366F5"/>
    <w:rsid w:val="00BF3079"/>
    <w:rsid w:val="00E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DFC6"/>
  <w15:chartTrackingRefBased/>
  <w15:docId w15:val="{187454F6-8C64-495B-A4E4-0021C01A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6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F6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3F6A"/>
    <w:pPr>
      <w:ind w:left="720"/>
      <w:contextualSpacing/>
    </w:pPr>
  </w:style>
  <w:style w:type="paragraph" w:styleId="a5">
    <w:name w:val="Body Text"/>
    <w:basedOn w:val="a"/>
    <w:link w:val="a6"/>
    <w:rsid w:val="00183F6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Основной текст Знак"/>
    <w:basedOn w:val="a0"/>
    <w:link w:val="a5"/>
    <w:rsid w:val="00183F6A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F6A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3</cp:revision>
  <cp:lastPrinted>2020-06-22T06:39:00Z</cp:lastPrinted>
  <dcterms:created xsi:type="dcterms:W3CDTF">2020-06-22T06:38:00Z</dcterms:created>
  <dcterms:modified xsi:type="dcterms:W3CDTF">2024-09-25T05:50:00Z</dcterms:modified>
</cp:coreProperties>
</file>