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6F21" w14:textId="67139C1E" w:rsidR="00D03CF9" w:rsidRPr="0003661E" w:rsidRDefault="00D03CF9" w:rsidP="00202090">
      <w:pPr>
        <w:pStyle w:val="a3"/>
        <w:spacing w:line="260" w:lineRule="exact"/>
        <w:ind w:firstLine="0"/>
        <w:rPr>
          <w:b/>
          <w:bCs/>
          <w:sz w:val="30"/>
          <w:szCs w:val="30"/>
        </w:rPr>
      </w:pPr>
      <w:r w:rsidRPr="0003661E">
        <w:rPr>
          <w:b/>
          <w:bCs/>
          <w:sz w:val="30"/>
          <w:szCs w:val="30"/>
        </w:rPr>
        <w:t>К сведению субъектов хозяйствования,</w:t>
      </w:r>
      <w:r w:rsidR="0003661E" w:rsidRPr="0003661E">
        <w:rPr>
          <w:b/>
          <w:bCs/>
          <w:sz w:val="30"/>
          <w:szCs w:val="30"/>
        </w:rPr>
        <w:t xml:space="preserve"> </w:t>
      </w:r>
      <w:r w:rsidRPr="0003661E">
        <w:rPr>
          <w:b/>
          <w:bCs/>
          <w:sz w:val="30"/>
          <w:szCs w:val="30"/>
        </w:rPr>
        <w:t>осуществляющих производство</w:t>
      </w:r>
      <w:r w:rsidR="0003661E" w:rsidRPr="0003661E">
        <w:rPr>
          <w:b/>
          <w:bCs/>
          <w:sz w:val="30"/>
          <w:szCs w:val="30"/>
        </w:rPr>
        <w:t xml:space="preserve"> </w:t>
      </w:r>
      <w:r w:rsidRPr="0003661E">
        <w:rPr>
          <w:b/>
          <w:bCs/>
          <w:sz w:val="30"/>
          <w:szCs w:val="30"/>
        </w:rPr>
        <w:t>и</w:t>
      </w:r>
      <w:r w:rsidR="000E37FF" w:rsidRPr="0003661E">
        <w:rPr>
          <w:b/>
          <w:bCs/>
          <w:sz w:val="30"/>
          <w:szCs w:val="30"/>
        </w:rPr>
        <w:t xml:space="preserve"> ввоз</w:t>
      </w:r>
      <w:r w:rsidR="00054CDF" w:rsidRPr="0003661E">
        <w:rPr>
          <w:b/>
          <w:bCs/>
          <w:sz w:val="30"/>
          <w:szCs w:val="30"/>
        </w:rPr>
        <w:t xml:space="preserve"> на территорию Республики Беларусь</w:t>
      </w:r>
      <w:r w:rsidR="0003661E" w:rsidRPr="0003661E">
        <w:rPr>
          <w:b/>
          <w:bCs/>
          <w:sz w:val="30"/>
          <w:szCs w:val="30"/>
        </w:rPr>
        <w:t xml:space="preserve"> </w:t>
      </w:r>
      <w:r w:rsidR="00C724B2" w:rsidRPr="0003661E">
        <w:rPr>
          <w:b/>
          <w:bCs/>
          <w:sz w:val="30"/>
          <w:szCs w:val="30"/>
        </w:rPr>
        <w:t>товаров,</w:t>
      </w:r>
      <w:r w:rsidR="00054CDF" w:rsidRPr="0003661E">
        <w:rPr>
          <w:b/>
          <w:bCs/>
          <w:sz w:val="30"/>
          <w:szCs w:val="30"/>
        </w:rPr>
        <w:t xml:space="preserve"> </w:t>
      </w:r>
      <w:r w:rsidR="00C724B2" w:rsidRPr="0003661E">
        <w:rPr>
          <w:b/>
          <w:bCs/>
          <w:sz w:val="30"/>
          <w:szCs w:val="30"/>
        </w:rPr>
        <w:t>подлежащих маркировке</w:t>
      </w:r>
    </w:p>
    <w:p w14:paraId="4D8DF158" w14:textId="77777777" w:rsidR="00D03CF9" w:rsidRPr="0003661E" w:rsidRDefault="00D03CF9" w:rsidP="00C41ED0">
      <w:pPr>
        <w:pStyle w:val="a3"/>
        <w:ind w:firstLine="0"/>
        <w:rPr>
          <w:b/>
          <w:sz w:val="30"/>
          <w:szCs w:val="30"/>
        </w:rPr>
      </w:pPr>
    </w:p>
    <w:p w14:paraId="5970AB30" w14:textId="77777777" w:rsidR="00B35E98" w:rsidRPr="0003661E" w:rsidRDefault="00B35E98" w:rsidP="00B35E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03661E">
        <w:rPr>
          <w:rFonts w:eastAsiaTheme="minorHAnsi"/>
          <w:sz w:val="30"/>
          <w:szCs w:val="30"/>
          <w:lang w:eastAsia="en-US"/>
        </w:rPr>
        <w:t>В соответствии с абзацем десятым пункта 3 Указа Президента Республики Беларусь от 10.06.2011 № 243 «О маркировке товаров» (далее - Указ № 243) стоимость унифицированных контрольных знаков, кодов маркировки, защищенных материальных носителей с нанесенными средствами идентификации, знаков защиты определяется Советом Министров Республики Беларусь.</w:t>
      </w:r>
    </w:p>
    <w:p w14:paraId="526431B2" w14:textId="441BEEEF" w:rsidR="00B35E98" w:rsidRPr="0003661E" w:rsidRDefault="00AE0375" w:rsidP="00500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3661E">
        <w:rPr>
          <w:rFonts w:eastAsiaTheme="minorHAnsi"/>
          <w:sz w:val="30"/>
          <w:szCs w:val="30"/>
          <w:lang w:eastAsia="en-US"/>
        </w:rPr>
        <w:t xml:space="preserve">Во исполнение пункта 6 Указа Президента Республики Беларусь от 06.01.2021 № 9 </w:t>
      </w:r>
      <w:r w:rsidR="00B35E98" w:rsidRPr="0003661E">
        <w:rPr>
          <w:rFonts w:eastAsiaTheme="minorHAnsi"/>
          <w:sz w:val="30"/>
          <w:szCs w:val="30"/>
          <w:lang w:eastAsia="en-US"/>
        </w:rPr>
        <w:t>«</w:t>
      </w:r>
      <w:r w:rsidRPr="0003661E">
        <w:rPr>
          <w:rFonts w:eastAsiaTheme="minorHAnsi"/>
          <w:sz w:val="30"/>
          <w:szCs w:val="30"/>
          <w:lang w:eastAsia="en-US"/>
        </w:rPr>
        <w:t>Об изменении указов Президента Республики Беларусь</w:t>
      </w:r>
      <w:r w:rsidR="00B35E98" w:rsidRPr="0003661E">
        <w:rPr>
          <w:rFonts w:eastAsiaTheme="minorHAnsi"/>
          <w:sz w:val="30"/>
          <w:szCs w:val="30"/>
          <w:lang w:eastAsia="en-US"/>
        </w:rPr>
        <w:t>»</w:t>
      </w:r>
      <w:r w:rsidRPr="0003661E">
        <w:rPr>
          <w:rFonts w:eastAsiaTheme="minorHAnsi"/>
          <w:sz w:val="30"/>
          <w:szCs w:val="30"/>
          <w:lang w:eastAsia="en-US"/>
        </w:rPr>
        <w:t xml:space="preserve">, абзаца десятого пункта 3 Указа № </w:t>
      </w:r>
      <w:r w:rsidR="00B35E98" w:rsidRPr="0003661E">
        <w:rPr>
          <w:rFonts w:eastAsiaTheme="minorHAnsi"/>
          <w:sz w:val="30"/>
          <w:szCs w:val="30"/>
          <w:lang w:eastAsia="en-US"/>
        </w:rPr>
        <w:t xml:space="preserve">243 </w:t>
      </w:r>
      <w:r w:rsidRPr="0003661E">
        <w:rPr>
          <w:rFonts w:eastAsiaTheme="minorHAnsi"/>
          <w:sz w:val="30"/>
          <w:szCs w:val="30"/>
          <w:lang w:eastAsia="en-US"/>
        </w:rPr>
        <w:t>Советом Министров Республики Беларусь 4 июня 2021</w:t>
      </w:r>
      <w:r w:rsidR="00DA5FDE" w:rsidRPr="0003661E">
        <w:rPr>
          <w:rFonts w:eastAsiaTheme="minorHAnsi"/>
          <w:sz w:val="30"/>
          <w:szCs w:val="30"/>
          <w:lang w:eastAsia="en-US"/>
        </w:rPr>
        <w:t xml:space="preserve"> </w:t>
      </w:r>
      <w:r w:rsidRPr="0003661E">
        <w:rPr>
          <w:rFonts w:eastAsiaTheme="minorHAnsi"/>
          <w:sz w:val="30"/>
          <w:szCs w:val="30"/>
          <w:lang w:eastAsia="en-US"/>
        </w:rPr>
        <w:t xml:space="preserve">г. принято </w:t>
      </w:r>
      <w:r w:rsidR="005005A8" w:rsidRPr="0003661E">
        <w:rPr>
          <w:rFonts w:eastAsiaTheme="minorHAnsi"/>
          <w:sz w:val="30"/>
          <w:szCs w:val="30"/>
          <w:lang w:eastAsia="en-US"/>
        </w:rPr>
        <w:t>постановление</w:t>
      </w:r>
      <w:r w:rsidR="00B35E98" w:rsidRPr="0003661E">
        <w:rPr>
          <w:rFonts w:eastAsiaTheme="minorHAnsi"/>
          <w:sz w:val="30"/>
          <w:szCs w:val="30"/>
          <w:lang w:eastAsia="en-US"/>
        </w:rPr>
        <w:t xml:space="preserve"> </w:t>
      </w:r>
      <w:r w:rsidR="005005A8" w:rsidRPr="0003661E">
        <w:rPr>
          <w:rFonts w:eastAsiaTheme="minorHAnsi"/>
          <w:sz w:val="30"/>
          <w:szCs w:val="30"/>
          <w:lang w:eastAsia="en-US"/>
        </w:rPr>
        <w:t>№ 311 «Об определении стоимости» (далее - постановление № 311)</w:t>
      </w:r>
      <w:r w:rsidR="00B35E98" w:rsidRPr="0003661E">
        <w:rPr>
          <w:rFonts w:eastAsiaTheme="minorHAnsi"/>
          <w:sz w:val="30"/>
          <w:szCs w:val="30"/>
          <w:lang w:eastAsia="en-US"/>
        </w:rPr>
        <w:t>.</w:t>
      </w:r>
    </w:p>
    <w:p w14:paraId="68D34AA9" w14:textId="77777777" w:rsidR="005005A8" w:rsidRPr="0003661E" w:rsidRDefault="00B35E98" w:rsidP="00500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3661E">
        <w:rPr>
          <w:rFonts w:eastAsiaTheme="minorHAnsi"/>
          <w:sz w:val="30"/>
          <w:szCs w:val="30"/>
          <w:lang w:eastAsia="en-US"/>
        </w:rPr>
        <w:t xml:space="preserve">Постановлением № 311 </w:t>
      </w:r>
      <w:r w:rsidR="005005A8" w:rsidRPr="0003661E">
        <w:rPr>
          <w:rFonts w:eastAsiaTheme="minorHAnsi"/>
          <w:sz w:val="30"/>
          <w:szCs w:val="30"/>
          <w:lang w:eastAsia="en-US"/>
        </w:rPr>
        <w:t>определена стоимость без учета налога на добавленную стоимость:</w:t>
      </w:r>
    </w:p>
    <w:p w14:paraId="0CE41CCD" w14:textId="77777777" w:rsidR="005005A8" w:rsidRPr="0003661E" w:rsidRDefault="005005A8" w:rsidP="00500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3661E">
        <w:rPr>
          <w:rFonts w:eastAsiaTheme="minorHAnsi"/>
          <w:sz w:val="30"/>
          <w:szCs w:val="30"/>
          <w:lang w:eastAsia="en-US"/>
        </w:rPr>
        <w:t>- унифицированного контрольного знака в размере 2 белорусских копеек;</w:t>
      </w:r>
    </w:p>
    <w:p w14:paraId="26318B10" w14:textId="77777777" w:rsidR="005005A8" w:rsidRPr="0003661E" w:rsidRDefault="005005A8" w:rsidP="00500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3661E">
        <w:rPr>
          <w:rFonts w:eastAsiaTheme="minorHAnsi"/>
          <w:sz w:val="30"/>
          <w:szCs w:val="30"/>
          <w:lang w:eastAsia="en-US"/>
        </w:rPr>
        <w:t>- кода маркировки в размере 2 белорусских копеек;</w:t>
      </w:r>
    </w:p>
    <w:p w14:paraId="55B0AD31" w14:textId="77777777" w:rsidR="005005A8" w:rsidRPr="0003661E" w:rsidRDefault="005005A8" w:rsidP="00500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3661E">
        <w:rPr>
          <w:rFonts w:eastAsiaTheme="minorHAnsi"/>
          <w:sz w:val="30"/>
          <w:szCs w:val="30"/>
          <w:lang w:eastAsia="en-US"/>
        </w:rPr>
        <w:t>- защищенного материального носителя с нанесенными средствами идентификации в размере 2 белорусских рублей;</w:t>
      </w:r>
    </w:p>
    <w:p w14:paraId="75F11C78" w14:textId="77777777" w:rsidR="005005A8" w:rsidRPr="0003661E" w:rsidRDefault="005005A8" w:rsidP="00500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3661E">
        <w:rPr>
          <w:rFonts w:eastAsiaTheme="minorHAnsi"/>
          <w:sz w:val="30"/>
          <w:szCs w:val="30"/>
          <w:lang w:eastAsia="en-US"/>
        </w:rPr>
        <w:t>- знака защиты в размере 2 белорусских копеек.</w:t>
      </w:r>
    </w:p>
    <w:p w14:paraId="0EC36D9F" w14:textId="6A5AE5A1" w:rsidR="00B35E98" w:rsidRPr="0003661E" w:rsidRDefault="005005A8" w:rsidP="0003661E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3661E">
        <w:rPr>
          <w:rFonts w:eastAsiaTheme="minorHAnsi"/>
          <w:sz w:val="30"/>
          <w:szCs w:val="30"/>
          <w:lang w:eastAsia="en-US"/>
        </w:rPr>
        <w:t>Постановление № 311 вступ</w:t>
      </w:r>
      <w:r w:rsidR="00600DDA">
        <w:rPr>
          <w:rFonts w:eastAsiaTheme="minorHAnsi"/>
          <w:sz w:val="30"/>
          <w:szCs w:val="30"/>
          <w:lang w:eastAsia="en-US"/>
        </w:rPr>
        <w:t>ило</w:t>
      </w:r>
      <w:r w:rsidRPr="0003661E">
        <w:rPr>
          <w:rFonts w:eastAsiaTheme="minorHAnsi"/>
          <w:sz w:val="30"/>
          <w:szCs w:val="30"/>
          <w:lang w:eastAsia="en-US"/>
        </w:rPr>
        <w:t xml:space="preserve"> в силу с 8 июля 2021 г.</w:t>
      </w:r>
    </w:p>
    <w:p w14:paraId="156E346A" w14:textId="51BB5C0C" w:rsidR="00B35E98" w:rsidRPr="0003661E" w:rsidRDefault="00B35E98" w:rsidP="00B35E98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30"/>
          <w:szCs w:val="30"/>
          <w:lang w:eastAsia="en-US"/>
        </w:rPr>
      </w:pPr>
      <w:proofErr w:type="spellStart"/>
      <w:r w:rsidRPr="0003661E">
        <w:rPr>
          <w:rFonts w:eastAsiaTheme="minorHAnsi"/>
          <w:i/>
          <w:sz w:val="30"/>
          <w:szCs w:val="30"/>
          <w:lang w:eastAsia="en-US"/>
        </w:rPr>
        <w:t>Справочно</w:t>
      </w:r>
      <w:proofErr w:type="spellEnd"/>
      <w:r w:rsidRPr="0003661E">
        <w:rPr>
          <w:rFonts w:eastAsiaTheme="minorHAnsi"/>
          <w:i/>
          <w:sz w:val="30"/>
          <w:szCs w:val="30"/>
          <w:lang w:eastAsia="en-US"/>
        </w:rPr>
        <w:t xml:space="preserve">: образцы унифицированного контрольного знака; защищенных материальных носителей с нанесенными средствами идентификации и знака защиты определены </w:t>
      </w:r>
      <w:r w:rsidR="005B0DD7" w:rsidRPr="0003661E">
        <w:rPr>
          <w:rFonts w:eastAsiaTheme="minorHAnsi"/>
          <w:i/>
          <w:sz w:val="30"/>
          <w:szCs w:val="30"/>
          <w:lang w:eastAsia="en-US"/>
        </w:rPr>
        <w:t>п</w:t>
      </w:r>
      <w:r w:rsidRPr="0003661E">
        <w:rPr>
          <w:rFonts w:eastAsiaTheme="minorHAnsi"/>
          <w:i/>
          <w:sz w:val="30"/>
          <w:szCs w:val="30"/>
          <w:lang w:eastAsia="en-US"/>
        </w:rPr>
        <w:t>остановление</w:t>
      </w:r>
      <w:r w:rsidR="005B0DD7" w:rsidRPr="0003661E">
        <w:rPr>
          <w:rFonts w:eastAsiaTheme="minorHAnsi"/>
          <w:i/>
          <w:sz w:val="30"/>
          <w:szCs w:val="30"/>
          <w:lang w:eastAsia="en-US"/>
        </w:rPr>
        <w:t>м</w:t>
      </w:r>
      <w:r w:rsidRPr="0003661E">
        <w:rPr>
          <w:rFonts w:eastAsiaTheme="minorHAnsi"/>
          <w:i/>
          <w:sz w:val="30"/>
          <w:szCs w:val="30"/>
          <w:lang w:eastAsia="en-US"/>
        </w:rPr>
        <w:t xml:space="preserve"> Министерства финансов Республики Беларусь от 30.04.2021 № 34 «Об определении образцов».</w:t>
      </w:r>
    </w:p>
    <w:p w14:paraId="3FDD72A4" w14:textId="77777777" w:rsidR="00B35E98" w:rsidRPr="0003661E" w:rsidRDefault="00B35E98" w:rsidP="0003661E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14:paraId="344AC9A7" w14:textId="77777777" w:rsidR="00C41ED0" w:rsidRPr="0003661E" w:rsidRDefault="00C41ED0" w:rsidP="00C41ED0">
      <w:pPr>
        <w:pStyle w:val="a3"/>
        <w:jc w:val="right"/>
        <w:rPr>
          <w:sz w:val="30"/>
          <w:szCs w:val="30"/>
        </w:rPr>
      </w:pPr>
      <w:r w:rsidRPr="0003661E">
        <w:rPr>
          <w:sz w:val="30"/>
          <w:szCs w:val="30"/>
        </w:rPr>
        <w:t>Пресс-центр инспекции</w:t>
      </w:r>
    </w:p>
    <w:p w14:paraId="3426D746" w14:textId="77777777" w:rsidR="00C41ED0" w:rsidRPr="0003661E" w:rsidRDefault="00C41ED0" w:rsidP="00C41ED0">
      <w:pPr>
        <w:pStyle w:val="a3"/>
        <w:jc w:val="right"/>
        <w:rPr>
          <w:sz w:val="30"/>
          <w:szCs w:val="30"/>
        </w:rPr>
      </w:pPr>
      <w:r w:rsidRPr="0003661E">
        <w:rPr>
          <w:sz w:val="30"/>
          <w:szCs w:val="30"/>
        </w:rPr>
        <w:t>МНС Республики Беларусь</w:t>
      </w:r>
    </w:p>
    <w:p w14:paraId="511D5678" w14:textId="77777777" w:rsidR="00C41ED0" w:rsidRPr="0003661E" w:rsidRDefault="00C41ED0" w:rsidP="00C41ED0">
      <w:pPr>
        <w:pStyle w:val="a3"/>
        <w:jc w:val="right"/>
        <w:rPr>
          <w:sz w:val="30"/>
          <w:szCs w:val="30"/>
        </w:rPr>
      </w:pPr>
      <w:r w:rsidRPr="0003661E">
        <w:rPr>
          <w:sz w:val="30"/>
          <w:szCs w:val="30"/>
        </w:rPr>
        <w:t>по Могилевской области</w:t>
      </w:r>
    </w:p>
    <w:sectPr w:rsidR="00C41ED0" w:rsidRPr="0003661E" w:rsidSect="000366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ED0"/>
    <w:rsid w:val="0003661E"/>
    <w:rsid w:val="00037186"/>
    <w:rsid w:val="00054CDF"/>
    <w:rsid w:val="000E37FF"/>
    <w:rsid w:val="001E746A"/>
    <w:rsid w:val="00202090"/>
    <w:rsid w:val="00252A1C"/>
    <w:rsid w:val="00363EB8"/>
    <w:rsid w:val="003B5000"/>
    <w:rsid w:val="005005A8"/>
    <w:rsid w:val="00542BEB"/>
    <w:rsid w:val="005A69F7"/>
    <w:rsid w:val="005B0DD7"/>
    <w:rsid w:val="005C3265"/>
    <w:rsid w:val="00600DDA"/>
    <w:rsid w:val="00605856"/>
    <w:rsid w:val="0061541C"/>
    <w:rsid w:val="007771E6"/>
    <w:rsid w:val="008E2F1F"/>
    <w:rsid w:val="009002C2"/>
    <w:rsid w:val="009A02D6"/>
    <w:rsid w:val="00A40184"/>
    <w:rsid w:val="00AE0375"/>
    <w:rsid w:val="00B35E98"/>
    <w:rsid w:val="00BE63E9"/>
    <w:rsid w:val="00C41ED0"/>
    <w:rsid w:val="00C724B2"/>
    <w:rsid w:val="00D03CF9"/>
    <w:rsid w:val="00D0694C"/>
    <w:rsid w:val="00DA5FDE"/>
    <w:rsid w:val="00E16F79"/>
    <w:rsid w:val="00E50855"/>
    <w:rsid w:val="00F03865"/>
    <w:rsid w:val="00F24C42"/>
    <w:rsid w:val="00F4008E"/>
    <w:rsid w:val="00F92ECE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23E0"/>
  <w15:docId w15:val="{E41514B2-D818-4EBD-8B87-02DFFB04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1ED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41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1ED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1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701_Shendrikova</dc:creator>
  <cp:keywords/>
  <dc:description/>
  <cp:lastModifiedBy>Соловьев Александр Анатольевич</cp:lastModifiedBy>
  <cp:revision>27</cp:revision>
  <cp:lastPrinted>2021-05-17T11:16:00Z</cp:lastPrinted>
  <dcterms:created xsi:type="dcterms:W3CDTF">2021-05-17T11:11:00Z</dcterms:created>
  <dcterms:modified xsi:type="dcterms:W3CDTF">2021-09-13T07:48:00Z</dcterms:modified>
</cp:coreProperties>
</file>