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61C7" w14:textId="50492024" w:rsidR="007B309B" w:rsidRDefault="000B092C" w:rsidP="002377B2">
      <w:pPr>
        <w:spacing w:after="1" w:line="300" w:lineRule="atLeast"/>
        <w:jc w:val="both"/>
        <w:rPr>
          <w:rFonts w:eastAsia="Calibri"/>
          <w:b/>
          <w:bCs/>
          <w:szCs w:val="30"/>
        </w:rPr>
      </w:pPr>
      <w:r>
        <w:rPr>
          <w:rFonts w:eastAsia="Calibri"/>
          <w:b/>
          <w:bCs/>
          <w:szCs w:val="30"/>
        </w:rPr>
        <w:t xml:space="preserve">Наличная выручка такси использовалась на выплату </w:t>
      </w:r>
      <w:r w:rsidR="007B309B">
        <w:rPr>
          <w:rFonts w:eastAsia="Calibri"/>
          <w:b/>
          <w:bCs/>
          <w:szCs w:val="30"/>
        </w:rPr>
        <w:t>заработной платы «в конверте»</w:t>
      </w:r>
      <w:r w:rsidR="00AB15CB">
        <w:rPr>
          <w:rFonts w:eastAsia="Calibri"/>
          <w:b/>
          <w:bCs/>
          <w:szCs w:val="30"/>
        </w:rPr>
        <w:t xml:space="preserve"> </w:t>
      </w:r>
    </w:p>
    <w:p w14:paraId="7BAED978" w14:textId="77777777" w:rsidR="00AB15CB" w:rsidRDefault="00AB15CB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</w:p>
    <w:p w14:paraId="7DD9CA0D" w14:textId="79C3260B" w:rsidR="009A7363" w:rsidRDefault="00AB15CB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По результатам проведенных мероприятий</w:t>
      </w:r>
      <w:r w:rsidR="007B309B">
        <w:rPr>
          <w:rFonts w:eastAsia="Calibri"/>
          <w:szCs w:val="30"/>
        </w:rPr>
        <w:t xml:space="preserve"> </w:t>
      </w:r>
      <w:r w:rsidR="009A7363">
        <w:rPr>
          <w:rFonts w:eastAsia="Calibri"/>
          <w:szCs w:val="30"/>
        </w:rPr>
        <w:t xml:space="preserve">инспекцией МНС по </w:t>
      </w:r>
      <w:r w:rsidR="001201FA">
        <w:rPr>
          <w:rFonts w:eastAsia="Calibri"/>
          <w:szCs w:val="30"/>
        </w:rPr>
        <w:t>Бобруйскому</w:t>
      </w:r>
      <w:r w:rsidR="009A7363">
        <w:rPr>
          <w:rFonts w:eastAsia="Calibri"/>
          <w:szCs w:val="30"/>
        </w:rPr>
        <w:t xml:space="preserve"> району </w:t>
      </w:r>
      <w:r>
        <w:rPr>
          <w:rFonts w:eastAsia="Calibri"/>
          <w:szCs w:val="30"/>
        </w:rPr>
        <w:t>был</w:t>
      </w:r>
      <w:r w:rsidR="009A7363">
        <w:rPr>
          <w:rFonts w:eastAsia="Calibri"/>
          <w:szCs w:val="30"/>
        </w:rPr>
        <w:t>и</w:t>
      </w:r>
      <w:r>
        <w:rPr>
          <w:rFonts w:eastAsia="Calibri"/>
          <w:szCs w:val="30"/>
        </w:rPr>
        <w:t xml:space="preserve"> установлен</w:t>
      </w:r>
      <w:r w:rsidR="009A7363">
        <w:rPr>
          <w:rFonts w:eastAsia="Calibri"/>
          <w:szCs w:val="30"/>
        </w:rPr>
        <w:t xml:space="preserve">ы факты </w:t>
      </w:r>
      <w:r w:rsidR="001201FA">
        <w:rPr>
          <w:rFonts w:eastAsia="Calibri"/>
          <w:szCs w:val="30"/>
        </w:rPr>
        <w:t>использования наличной выручки на выплату доходов работникам организации.</w:t>
      </w:r>
    </w:p>
    <w:p w14:paraId="621D9B91" w14:textId="5BF31741" w:rsidR="00AD2793" w:rsidRDefault="001201FA" w:rsidP="00AD2793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Инспекцией было установлено, что на протяжении 2020-2021 годов при оплате </w:t>
      </w:r>
      <w:r w:rsidR="000A2321">
        <w:rPr>
          <w:rFonts w:eastAsia="Calibri"/>
          <w:szCs w:val="30"/>
        </w:rPr>
        <w:t xml:space="preserve">пассажирами </w:t>
      </w:r>
      <w:r>
        <w:rPr>
          <w:rFonts w:eastAsia="Calibri"/>
          <w:szCs w:val="30"/>
        </w:rPr>
        <w:t xml:space="preserve">услуг наличными денежными средствами такая выручка использовалась на выплату </w:t>
      </w:r>
      <w:r w:rsidR="007004C5">
        <w:rPr>
          <w:rFonts w:eastAsia="Calibri"/>
          <w:szCs w:val="30"/>
        </w:rPr>
        <w:t>работникам</w:t>
      </w:r>
      <w:r>
        <w:rPr>
          <w:rFonts w:eastAsia="Calibri"/>
          <w:szCs w:val="30"/>
        </w:rPr>
        <w:t xml:space="preserve"> ООО </w:t>
      </w:r>
      <w:r w:rsidR="000A2321">
        <w:rPr>
          <w:rFonts w:eastAsia="Calibri"/>
          <w:szCs w:val="30"/>
        </w:rPr>
        <w:t xml:space="preserve">«Ш» </w:t>
      </w:r>
      <w:r>
        <w:rPr>
          <w:rFonts w:eastAsia="Calibri"/>
          <w:szCs w:val="30"/>
        </w:rPr>
        <w:t xml:space="preserve">заработной платы «в конверте». </w:t>
      </w:r>
    </w:p>
    <w:p w14:paraId="6F9FB46B" w14:textId="7CAC9D8A" w:rsidR="00C6251A" w:rsidRDefault="00AD2793" w:rsidP="00AD2793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Официальный заработок у работников ООО </w:t>
      </w:r>
      <w:r w:rsidR="000A2321">
        <w:rPr>
          <w:rFonts w:eastAsia="Calibri"/>
          <w:szCs w:val="30"/>
        </w:rPr>
        <w:t xml:space="preserve">«Ш» </w:t>
      </w:r>
      <w:r>
        <w:rPr>
          <w:rFonts w:eastAsia="Calibri"/>
          <w:szCs w:val="30"/>
        </w:rPr>
        <w:t>за 2020-2021 года отсутствовал.</w:t>
      </w:r>
    </w:p>
    <w:p w14:paraId="3903C6EB" w14:textId="51A6FF24" w:rsidR="001201FA" w:rsidRDefault="00C6251A" w:rsidP="00AD2793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</w:t>
      </w:r>
      <w:r w:rsidRPr="00CF33FA">
        <w:rPr>
          <w:rFonts w:eastAsia="Calibri"/>
          <w:szCs w:val="30"/>
        </w:rPr>
        <w:t xml:space="preserve">бщая сумма выплаченного </w:t>
      </w:r>
      <w:r>
        <w:rPr>
          <w:rFonts w:eastAsia="Calibri"/>
          <w:szCs w:val="30"/>
        </w:rPr>
        <w:t>работникам</w:t>
      </w:r>
      <w:r w:rsidRPr="00CF33FA">
        <w:rPr>
          <w:rFonts w:eastAsia="Calibri"/>
          <w:szCs w:val="30"/>
        </w:rPr>
        <w:t xml:space="preserve"> неучтенного </w:t>
      </w:r>
      <w:r>
        <w:rPr>
          <w:rFonts w:eastAsia="Calibri"/>
          <w:szCs w:val="30"/>
        </w:rPr>
        <w:t>заработка</w:t>
      </w:r>
      <w:r w:rsidRPr="00CF33FA">
        <w:rPr>
          <w:rFonts w:eastAsia="Calibri"/>
          <w:szCs w:val="30"/>
        </w:rPr>
        <w:t xml:space="preserve"> составила </w:t>
      </w:r>
      <w:r>
        <w:rPr>
          <w:rFonts w:eastAsia="Calibri"/>
          <w:szCs w:val="30"/>
        </w:rPr>
        <w:t xml:space="preserve">77 </w:t>
      </w:r>
      <w:r w:rsidRPr="00CF33FA">
        <w:rPr>
          <w:rFonts w:eastAsia="Calibri"/>
          <w:szCs w:val="30"/>
        </w:rPr>
        <w:t>тыс. руб</w:t>
      </w:r>
      <w:r>
        <w:rPr>
          <w:rFonts w:eastAsia="Calibri"/>
          <w:szCs w:val="30"/>
        </w:rPr>
        <w:t>.</w:t>
      </w:r>
    </w:p>
    <w:p w14:paraId="7475BED4" w14:textId="0C92903B" w:rsidR="00102A17" w:rsidRDefault="007004C5" w:rsidP="007004C5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 w:rsidRPr="00CF33FA">
        <w:rPr>
          <w:rFonts w:eastAsia="Calibri"/>
          <w:szCs w:val="30"/>
        </w:rPr>
        <w:t xml:space="preserve">Субъекту предпринимательства направлено уведомление с предложением в добровольном порядке исчислить </w:t>
      </w:r>
      <w:r>
        <w:rPr>
          <w:rFonts w:eastAsia="Calibri"/>
          <w:szCs w:val="30"/>
        </w:rPr>
        <w:t>п</w:t>
      </w:r>
      <w:r w:rsidRPr="00CF33FA">
        <w:rPr>
          <w:rFonts w:eastAsia="Calibri"/>
          <w:szCs w:val="30"/>
        </w:rPr>
        <w:t xml:space="preserve">одоходный налог с заработной платы. </w:t>
      </w:r>
    </w:p>
    <w:p w14:paraId="6DB3E612" w14:textId="1210CE59" w:rsidR="007004C5" w:rsidRPr="00102A17" w:rsidRDefault="007004C5" w:rsidP="00AD2793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 w:rsidRPr="00CF33FA">
        <w:rPr>
          <w:rFonts w:eastAsia="Calibri"/>
          <w:szCs w:val="30"/>
        </w:rPr>
        <w:t>ООО «</w:t>
      </w:r>
      <w:r>
        <w:rPr>
          <w:rFonts w:eastAsia="Calibri"/>
          <w:szCs w:val="30"/>
        </w:rPr>
        <w:t>Ш</w:t>
      </w:r>
      <w:r w:rsidRPr="00CF33FA">
        <w:rPr>
          <w:rFonts w:eastAsia="Calibri"/>
          <w:szCs w:val="30"/>
        </w:rPr>
        <w:t xml:space="preserve">» уведомление </w:t>
      </w:r>
      <w:r>
        <w:rPr>
          <w:rFonts w:eastAsia="Calibri"/>
          <w:szCs w:val="30"/>
        </w:rPr>
        <w:t xml:space="preserve">было </w:t>
      </w:r>
      <w:r w:rsidRPr="00CF33FA">
        <w:rPr>
          <w:rFonts w:eastAsia="Calibri"/>
          <w:szCs w:val="30"/>
        </w:rPr>
        <w:t>исполнено</w:t>
      </w:r>
      <w:r>
        <w:rPr>
          <w:rFonts w:eastAsia="Calibri"/>
          <w:szCs w:val="30"/>
        </w:rPr>
        <w:t xml:space="preserve"> и</w:t>
      </w:r>
      <w:r w:rsidRPr="00CF33FA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с сумм заработной платы «в конверте» исчислен </w:t>
      </w:r>
      <w:r w:rsidRPr="00CF33FA">
        <w:rPr>
          <w:rFonts w:eastAsia="Calibri"/>
          <w:szCs w:val="30"/>
        </w:rPr>
        <w:t>подоходн</w:t>
      </w:r>
      <w:r>
        <w:rPr>
          <w:rFonts w:eastAsia="Calibri"/>
          <w:szCs w:val="30"/>
        </w:rPr>
        <w:t>ый</w:t>
      </w:r>
      <w:r w:rsidRPr="00CF33FA">
        <w:rPr>
          <w:rFonts w:eastAsia="Calibri"/>
          <w:szCs w:val="30"/>
        </w:rPr>
        <w:t xml:space="preserve"> налог </w:t>
      </w:r>
      <w:r>
        <w:rPr>
          <w:rFonts w:eastAsia="Calibri"/>
          <w:szCs w:val="30"/>
        </w:rPr>
        <w:t>в размере 10</w:t>
      </w:r>
      <w:r w:rsidR="004E6822">
        <w:rPr>
          <w:rFonts w:eastAsia="Calibri"/>
          <w:szCs w:val="30"/>
        </w:rPr>
        <w:t>,0</w:t>
      </w:r>
      <w:r>
        <w:rPr>
          <w:rFonts w:eastAsia="Calibri"/>
          <w:szCs w:val="30"/>
        </w:rPr>
        <w:t xml:space="preserve"> </w:t>
      </w:r>
      <w:proofErr w:type="spellStart"/>
      <w:r>
        <w:rPr>
          <w:rFonts w:eastAsia="Calibri"/>
          <w:szCs w:val="30"/>
        </w:rPr>
        <w:t>тыс.руб</w:t>
      </w:r>
      <w:proofErr w:type="spellEnd"/>
      <w:r>
        <w:rPr>
          <w:rFonts w:eastAsia="Calibri"/>
          <w:szCs w:val="30"/>
        </w:rPr>
        <w:t xml:space="preserve">. </w:t>
      </w:r>
    </w:p>
    <w:p w14:paraId="6426C718" w14:textId="77777777" w:rsidR="00E81BAF" w:rsidRPr="00E81BAF" w:rsidRDefault="00102A17" w:rsidP="00E81BAF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 w:rsidRPr="00102A17">
        <w:rPr>
          <w:rFonts w:eastAsia="Calibri"/>
          <w:szCs w:val="30"/>
        </w:rPr>
        <w:t>Информация о выявленном нарушении передана в территориальные подразделения Фонда социальной защиты населения и БРУСП «</w:t>
      </w:r>
      <w:proofErr w:type="spellStart"/>
      <w:r w:rsidRPr="00102A17">
        <w:rPr>
          <w:rFonts w:eastAsia="Calibri"/>
          <w:szCs w:val="30"/>
        </w:rPr>
        <w:t>Белгосстрах</w:t>
      </w:r>
      <w:proofErr w:type="spellEnd"/>
      <w:r w:rsidRPr="00102A17">
        <w:rPr>
          <w:rFonts w:eastAsia="Calibri"/>
          <w:szCs w:val="30"/>
        </w:rPr>
        <w:t>» для взыскания причитающихся отчислений из выплаченных работникам доходов.</w:t>
      </w:r>
    </w:p>
    <w:p w14:paraId="6079165D" w14:textId="77777777" w:rsidR="008A78B7" w:rsidRDefault="008A78B7" w:rsidP="00E81BAF">
      <w:pPr>
        <w:jc w:val="right"/>
        <w:rPr>
          <w:szCs w:val="30"/>
        </w:rPr>
      </w:pPr>
    </w:p>
    <w:p w14:paraId="3EB0DC21" w14:textId="4D5F6A2D" w:rsidR="00E81BAF" w:rsidRPr="00C32AE0" w:rsidRDefault="00E81BAF" w:rsidP="00E81BAF">
      <w:pPr>
        <w:jc w:val="right"/>
        <w:rPr>
          <w:szCs w:val="30"/>
        </w:rPr>
      </w:pPr>
      <w:r>
        <w:rPr>
          <w:szCs w:val="30"/>
        </w:rPr>
        <w:t>П</w:t>
      </w:r>
      <w:r w:rsidRPr="00C32AE0">
        <w:rPr>
          <w:szCs w:val="30"/>
        </w:rPr>
        <w:t>ресс-центр инспекции МНС</w:t>
      </w:r>
    </w:p>
    <w:p w14:paraId="21F9B3DC" w14:textId="77777777" w:rsidR="00E81BAF" w:rsidRPr="00C32AE0" w:rsidRDefault="00E81BAF" w:rsidP="00E81BAF">
      <w:pPr>
        <w:jc w:val="right"/>
        <w:rPr>
          <w:szCs w:val="30"/>
        </w:rPr>
      </w:pPr>
      <w:r w:rsidRPr="00C32AE0">
        <w:rPr>
          <w:szCs w:val="30"/>
        </w:rPr>
        <w:t>Республики Беларусь</w:t>
      </w:r>
    </w:p>
    <w:p w14:paraId="0375B88C" w14:textId="77777777" w:rsidR="00E81BAF" w:rsidRPr="00C32AE0" w:rsidRDefault="00E81BAF" w:rsidP="00E81BAF">
      <w:pPr>
        <w:jc w:val="right"/>
        <w:rPr>
          <w:szCs w:val="30"/>
        </w:rPr>
      </w:pPr>
      <w:r w:rsidRPr="00C32AE0">
        <w:rPr>
          <w:szCs w:val="30"/>
        </w:rPr>
        <w:t>по Могилевской области</w:t>
      </w:r>
    </w:p>
    <w:sectPr w:rsidR="00E81BAF" w:rsidRPr="00C32AE0" w:rsidSect="00D12C2A">
      <w:headerReference w:type="even" r:id="rId6"/>
      <w:pgSz w:w="11907" w:h="16840" w:code="9"/>
      <w:pgMar w:top="1134" w:right="62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0CAB" w14:textId="77777777" w:rsidR="00FE7FCF" w:rsidRDefault="00FE7FCF">
      <w:r>
        <w:separator/>
      </w:r>
    </w:p>
  </w:endnote>
  <w:endnote w:type="continuationSeparator" w:id="0">
    <w:p w14:paraId="7E7FFC44" w14:textId="77777777" w:rsidR="00FE7FCF" w:rsidRDefault="00FE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5013" w14:textId="77777777" w:rsidR="00FE7FCF" w:rsidRDefault="00FE7FCF">
      <w:r>
        <w:separator/>
      </w:r>
    </w:p>
  </w:footnote>
  <w:footnote w:type="continuationSeparator" w:id="0">
    <w:p w14:paraId="05943596" w14:textId="77777777" w:rsidR="00FE7FCF" w:rsidRDefault="00FE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CB2D" w14:textId="77777777" w:rsidR="00785DDB" w:rsidRDefault="00E950AA" w:rsidP="00262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95A1C" w14:textId="77777777" w:rsidR="00785DDB" w:rsidRDefault="00FE7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09B"/>
    <w:rsid w:val="000A2321"/>
    <w:rsid w:val="000B092C"/>
    <w:rsid w:val="00102A17"/>
    <w:rsid w:val="001201FA"/>
    <w:rsid w:val="00164433"/>
    <w:rsid w:val="002377B2"/>
    <w:rsid w:val="002F3068"/>
    <w:rsid w:val="0031670D"/>
    <w:rsid w:val="003261E1"/>
    <w:rsid w:val="00431F20"/>
    <w:rsid w:val="004807DA"/>
    <w:rsid w:val="004E6822"/>
    <w:rsid w:val="00596295"/>
    <w:rsid w:val="005D674A"/>
    <w:rsid w:val="007004C5"/>
    <w:rsid w:val="007B309B"/>
    <w:rsid w:val="008A78B7"/>
    <w:rsid w:val="009A2D3F"/>
    <w:rsid w:val="009A7363"/>
    <w:rsid w:val="009C73D5"/>
    <w:rsid w:val="00A12EC5"/>
    <w:rsid w:val="00AB15CB"/>
    <w:rsid w:val="00AD2793"/>
    <w:rsid w:val="00B35AB6"/>
    <w:rsid w:val="00B472EA"/>
    <w:rsid w:val="00BF2A90"/>
    <w:rsid w:val="00C6251A"/>
    <w:rsid w:val="00C94DE1"/>
    <w:rsid w:val="00E7794F"/>
    <w:rsid w:val="00E81BAF"/>
    <w:rsid w:val="00E950AA"/>
    <w:rsid w:val="00EB64E0"/>
    <w:rsid w:val="00F4204A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9C48"/>
  <w15:docId w15:val="{B4CE2C56-A1CB-470E-9CAC-DAAC0359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9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309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7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323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38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Евдасьева Татьяна Александровна</dc:creator>
  <cp:lastModifiedBy>Соловьев Александр Анатольевич</cp:lastModifiedBy>
  <cp:revision>10</cp:revision>
  <cp:lastPrinted>2021-10-01T10:35:00Z</cp:lastPrinted>
  <dcterms:created xsi:type="dcterms:W3CDTF">2021-10-25T12:40:00Z</dcterms:created>
  <dcterms:modified xsi:type="dcterms:W3CDTF">2021-12-27T11:10:00Z</dcterms:modified>
</cp:coreProperties>
</file>