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CE" w:rsidRPr="003D5CC3" w:rsidRDefault="002912CE" w:rsidP="00362950">
      <w:pPr>
        <w:spacing w:after="0" w:line="240" w:lineRule="auto"/>
        <w:jc w:val="center"/>
        <w:rPr>
          <w:rFonts w:ascii="Times New Roman" w:hAnsi="Times New Roman" w:cs="Times New Roman"/>
          <w:sz w:val="30"/>
          <w:szCs w:val="30"/>
        </w:rPr>
      </w:pPr>
      <w:r w:rsidRPr="003D5CC3">
        <w:rPr>
          <w:rFonts w:ascii="Times New Roman" w:hAnsi="Times New Roman" w:cs="Times New Roman"/>
          <w:sz w:val="30"/>
          <w:szCs w:val="30"/>
        </w:rPr>
        <w:t>ОТЧЕТ</w:t>
      </w:r>
    </w:p>
    <w:p w:rsidR="002912CE" w:rsidRDefault="00E10C70" w:rsidP="00362950">
      <w:pPr>
        <w:spacing w:after="0" w:line="240" w:lineRule="auto"/>
        <w:ind w:left="-709" w:firstLine="709"/>
        <w:jc w:val="center"/>
        <w:rPr>
          <w:rFonts w:ascii="Times New Roman" w:hAnsi="Times New Roman" w:cs="Times New Roman"/>
          <w:sz w:val="30"/>
          <w:szCs w:val="30"/>
        </w:rPr>
      </w:pPr>
      <w:r w:rsidRPr="00E10C70">
        <w:rPr>
          <w:rFonts w:ascii="Times New Roman" w:hAnsi="Times New Roman" w:cs="Times New Roman"/>
          <w:sz w:val="30"/>
          <w:szCs w:val="30"/>
        </w:rPr>
        <w:t xml:space="preserve">о работе президиума Хотимского районного Совета депутатов  по повышению роли органов местного самоуправления в решении вопросов жизнеобеспечения населения района в 2021 </w:t>
      </w:r>
      <w:r>
        <w:rPr>
          <w:rFonts w:ascii="Times New Roman" w:hAnsi="Times New Roman" w:cs="Times New Roman"/>
          <w:sz w:val="30"/>
          <w:szCs w:val="30"/>
        </w:rPr>
        <w:t>году</w:t>
      </w:r>
    </w:p>
    <w:p w:rsidR="00E10C70" w:rsidRPr="003D5CC3" w:rsidRDefault="00E10C70" w:rsidP="00362950">
      <w:pPr>
        <w:spacing w:after="0" w:line="240" w:lineRule="auto"/>
        <w:ind w:left="-709" w:firstLine="709"/>
        <w:jc w:val="center"/>
        <w:rPr>
          <w:rFonts w:ascii="Times New Roman" w:hAnsi="Times New Roman" w:cs="Times New Roman"/>
          <w:sz w:val="30"/>
          <w:szCs w:val="30"/>
        </w:rPr>
      </w:pPr>
    </w:p>
    <w:p w:rsidR="002912CE" w:rsidRPr="003D5CC3" w:rsidRDefault="005E776A" w:rsidP="005E776A">
      <w:pPr>
        <w:spacing w:after="0" w:line="240" w:lineRule="auto"/>
        <w:ind w:left="-709" w:firstLine="709"/>
        <w:jc w:val="both"/>
        <w:rPr>
          <w:rFonts w:ascii="Times New Roman" w:hAnsi="Times New Roman" w:cs="Times New Roman"/>
          <w:sz w:val="30"/>
          <w:szCs w:val="30"/>
        </w:rPr>
      </w:pPr>
      <w:r w:rsidRPr="005E776A">
        <w:rPr>
          <w:rFonts w:ascii="Times New Roman" w:hAnsi="Times New Roman" w:cs="Times New Roman"/>
          <w:sz w:val="30"/>
          <w:szCs w:val="30"/>
        </w:rPr>
        <w:t xml:space="preserve">Президиум районного Совета депутатов обсудил на своем заседании итоги прошедшего года и представляет отчет о проделанной работе депутатскому корпусу и населению </w:t>
      </w:r>
      <w:r>
        <w:rPr>
          <w:rFonts w:ascii="Times New Roman" w:hAnsi="Times New Roman" w:cs="Times New Roman"/>
          <w:sz w:val="30"/>
          <w:szCs w:val="30"/>
        </w:rPr>
        <w:t>Хотимского</w:t>
      </w:r>
      <w:r w:rsidRPr="005E776A">
        <w:rPr>
          <w:rFonts w:ascii="Times New Roman" w:hAnsi="Times New Roman" w:cs="Times New Roman"/>
          <w:sz w:val="30"/>
          <w:szCs w:val="30"/>
        </w:rPr>
        <w:t xml:space="preserve"> района.</w:t>
      </w:r>
    </w:p>
    <w:p w:rsidR="002912CE" w:rsidRPr="003D5CC3" w:rsidRDefault="002912CE"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В основу работы Советов депутатов всех уровней была положена практика взаимодействия с органами исполнительной власти. Широко применялись такие ее формы, как координация планов работы и проведение совместных мероприятий, подведение итогов по различным направлениям деятель</w:t>
      </w:r>
      <w:r w:rsidR="00380B56">
        <w:rPr>
          <w:rFonts w:ascii="Times New Roman" w:hAnsi="Times New Roman" w:cs="Times New Roman"/>
          <w:sz w:val="30"/>
          <w:szCs w:val="30"/>
        </w:rPr>
        <w:t xml:space="preserve">ности, изучение, рассмотрение </w:t>
      </w:r>
      <w:r w:rsidRPr="003D5CC3">
        <w:rPr>
          <w:rFonts w:ascii="Times New Roman" w:hAnsi="Times New Roman" w:cs="Times New Roman"/>
          <w:sz w:val="30"/>
          <w:szCs w:val="30"/>
        </w:rPr>
        <w:t xml:space="preserve"> принятие решений по наиболее значимым вопросам в целях обеспечения выполнения прогноза социально-экономического развития </w:t>
      </w:r>
      <w:r w:rsidR="009B63EE" w:rsidRPr="003D5CC3">
        <w:rPr>
          <w:rFonts w:ascii="Times New Roman" w:hAnsi="Times New Roman" w:cs="Times New Roman"/>
          <w:sz w:val="30"/>
          <w:szCs w:val="30"/>
        </w:rPr>
        <w:t>района</w:t>
      </w:r>
      <w:r w:rsidRPr="003D5CC3">
        <w:rPr>
          <w:rFonts w:ascii="Times New Roman" w:hAnsi="Times New Roman" w:cs="Times New Roman"/>
          <w:sz w:val="30"/>
          <w:szCs w:val="30"/>
        </w:rPr>
        <w:t xml:space="preserve"> и п</w:t>
      </w:r>
      <w:r w:rsidR="009D03E3" w:rsidRPr="003D5CC3">
        <w:rPr>
          <w:rFonts w:ascii="Times New Roman" w:hAnsi="Times New Roman" w:cs="Times New Roman"/>
          <w:sz w:val="30"/>
          <w:szCs w:val="30"/>
        </w:rPr>
        <w:t>овышения уровня жизни населения</w:t>
      </w:r>
      <w:r w:rsidR="009B63EE" w:rsidRPr="003D5CC3">
        <w:rPr>
          <w:rFonts w:ascii="Times New Roman" w:hAnsi="Times New Roman" w:cs="Times New Roman"/>
          <w:sz w:val="30"/>
          <w:szCs w:val="30"/>
        </w:rPr>
        <w:t>.</w:t>
      </w:r>
      <w:r w:rsidRPr="003D5CC3">
        <w:rPr>
          <w:rFonts w:ascii="Times New Roman" w:hAnsi="Times New Roman" w:cs="Times New Roman"/>
          <w:sz w:val="30"/>
          <w:szCs w:val="30"/>
        </w:rPr>
        <w:t xml:space="preserve"> </w:t>
      </w:r>
    </w:p>
    <w:p w:rsidR="002912CE" w:rsidRPr="00380B56" w:rsidRDefault="002912CE" w:rsidP="00362950">
      <w:pPr>
        <w:pStyle w:val="af"/>
        <w:numPr>
          <w:ilvl w:val="0"/>
          <w:numId w:val="2"/>
        </w:numPr>
        <w:spacing w:after="0" w:line="240" w:lineRule="auto"/>
        <w:ind w:left="709" w:hanging="709"/>
        <w:jc w:val="both"/>
        <w:rPr>
          <w:rFonts w:ascii="Times New Roman" w:hAnsi="Times New Roman" w:cs="Times New Roman"/>
          <w:sz w:val="30"/>
          <w:szCs w:val="30"/>
        </w:rPr>
      </w:pPr>
      <w:r w:rsidRPr="00380B56">
        <w:rPr>
          <w:rFonts w:ascii="Times New Roman" w:hAnsi="Times New Roman" w:cs="Times New Roman"/>
          <w:sz w:val="30"/>
          <w:szCs w:val="30"/>
        </w:rPr>
        <w:t xml:space="preserve"> имел ряд особенностей: </w:t>
      </w:r>
    </w:p>
    <w:p w:rsidR="00EC6B3D" w:rsidRPr="00EC6B3D" w:rsidRDefault="00380B56" w:rsidP="0036295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2912CE" w:rsidRPr="003D5CC3">
        <w:rPr>
          <w:rFonts w:ascii="Times New Roman" w:hAnsi="Times New Roman" w:cs="Times New Roman"/>
          <w:sz w:val="30"/>
          <w:szCs w:val="30"/>
        </w:rPr>
        <w:t>состоялось одно из важнейших политических мероприятий года – шестое Всебелорусское народное собрание, ознаменовавшее собой окончание предыдущего пятилетнего периода развития страны и начало нового этапа в жизни государства и общества</w:t>
      </w:r>
      <w:r w:rsidR="00EC6B3D">
        <w:rPr>
          <w:rFonts w:ascii="Times New Roman" w:hAnsi="Times New Roman" w:cs="Times New Roman"/>
          <w:sz w:val="30"/>
          <w:szCs w:val="30"/>
        </w:rPr>
        <w:t>.</w:t>
      </w:r>
    </w:p>
    <w:p w:rsidR="00E575C2" w:rsidRDefault="00380B56" w:rsidP="0036295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2912CE" w:rsidRPr="003D5CC3">
        <w:rPr>
          <w:rFonts w:ascii="Times New Roman" w:hAnsi="Times New Roman" w:cs="Times New Roman"/>
          <w:sz w:val="30"/>
          <w:szCs w:val="30"/>
        </w:rPr>
        <w:t xml:space="preserve">начался новый пятилетний этап развития белорусского государства. </w:t>
      </w:r>
    </w:p>
    <w:p w:rsidR="002912CE" w:rsidRPr="003D5CC3" w:rsidRDefault="00380B56" w:rsidP="00362950">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2912CE" w:rsidRPr="003D5CC3">
        <w:rPr>
          <w:rFonts w:ascii="Times New Roman" w:hAnsi="Times New Roman" w:cs="Times New Roman"/>
          <w:sz w:val="30"/>
          <w:szCs w:val="30"/>
        </w:rPr>
        <w:t xml:space="preserve">2021 год объявлен Годом народного единства. </w:t>
      </w:r>
    </w:p>
    <w:p w:rsidR="00941523" w:rsidRPr="003D5CC3" w:rsidRDefault="002912CE" w:rsidP="00362950">
      <w:pPr>
        <w:spacing w:after="0" w:line="240" w:lineRule="auto"/>
        <w:ind w:left="-709" w:firstLine="709"/>
        <w:jc w:val="both"/>
        <w:rPr>
          <w:rFonts w:ascii="Times New Roman" w:hAnsi="Times New Roman" w:cs="Times New Roman"/>
          <w:bCs/>
          <w:sz w:val="30"/>
          <w:szCs w:val="30"/>
        </w:rPr>
      </w:pPr>
      <w:r w:rsidRPr="003D5CC3">
        <w:rPr>
          <w:rFonts w:ascii="Times New Roman" w:hAnsi="Times New Roman" w:cs="Times New Roman"/>
          <w:sz w:val="30"/>
          <w:szCs w:val="30"/>
        </w:rPr>
        <w:t xml:space="preserve">Представители депутатского корпуса </w:t>
      </w:r>
      <w:r w:rsidR="003D5CC3">
        <w:rPr>
          <w:rFonts w:ascii="Times New Roman" w:hAnsi="Times New Roman" w:cs="Times New Roman"/>
          <w:sz w:val="30"/>
          <w:szCs w:val="30"/>
        </w:rPr>
        <w:t>Хотимского района</w:t>
      </w:r>
      <w:r w:rsidRPr="003D5CC3">
        <w:rPr>
          <w:rFonts w:ascii="Times New Roman" w:hAnsi="Times New Roman" w:cs="Times New Roman"/>
          <w:sz w:val="30"/>
          <w:szCs w:val="30"/>
        </w:rPr>
        <w:t xml:space="preserve"> участвовали в диалоговых площадках, встречах с активами трудовых коллективов </w:t>
      </w:r>
      <w:r w:rsidRPr="003D5CC3">
        <w:rPr>
          <w:rFonts w:ascii="Times New Roman" w:hAnsi="Times New Roman" w:cs="Times New Roman"/>
          <w:bCs/>
          <w:sz w:val="30"/>
          <w:szCs w:val="30"/>
        </w:rPr>
        <w:t xml:space="preserve">по актуальным вопросам развития страны и </w:t>
      </w:r>
      <w:r w:rsidR="003D5CC3">
        <w:rPr>
          <w:rFonts w:ascii="Times New Roman" w:hAnsi="Times New Roman" w:cs="Times New Roman"/>
          <w:bCs/>
          <w:sz w:val="30"/>
          <w:szCs w:val="30"/>
        </w:rPr>
        <w:t>района</w:t>
      </w:r>
      <w:r w:rsidRPr="003D5CC3">
        <w:rPr>
          <w:rFonts w:ascii="Times New Roman" w:hAnsi="Times New Roman" w:cs="Times New Roman"/>
          <w:bCs/>
          <w:sz w:val="30"/>
          <w:szCs w:val="30"/>
        </w:rPr>
        <w:t>, на которых основной темой для обсуждения являлись вопросы внесения изменений и дополнений в Конституцию, повышения роли местного самоуправления, молодежной политики, социальной сферы и экономики. Участниками диалоговых площадок особое внимание уделялось вовлечению молодежи и проведению та</w:t>
      </w:r>
      <w:r w:rsidR="009D03E3" w:rsidRPr="003D5CC3">
        <w:rPr>
          <w:rFonts w:ascii="Times New Roman" w:hAnsi="Times New Roman" w:cs="Times New Roman"/>
          <w:bCs/>
          <w:sz w:val="30"/>
          <w:szCs w:val="30"/>
        </w:rPr>
        <w:t xml:space="preserve">ких площадок на базе учреждений </w:t>
      </w:r>
      <w:r w:rsidRPr="003D5CC3">
        <w:rPr>
          <w:rFonts w:ascii="Times New Roman" w:hAnsi="Times New Roman" w:cs="Times New Roman"/>
          <w:bCs/>
          <w:sz w:val="30"/>
          <w:szCs w:val="30"/>
        </w:rPr>
        <w:t xml:space="preserve">образования региона. </w:t>
      </w:r>
    </w:p>
    <w:p w:rsidR="00EA1DA1" w:rsidRDefault="00E50F03" w:rsidP="00362950">
      <w:pPr>
        <w:spacing w:after="0" w:line="240" w:lineRule="auto"/>
        <w:ind w:left="-709" w:firstLine="567"/>
        <w:jc w:val="both"/>
        <w:rPr>
          <w:rFonts w:ascii="Times New Roman" w:hAnsi="Times New Roman" w:cs="Times New Roman"/>
          <w:sz w:val="30"/>
          <w:szCs w:val="30"/>
        </w:rPr>
      </w:pPr>
      <w:r w:rsidRPr="00B5751F">
        <w:rPr>
          <w:rFonts w:ascii="Times New Roman" w:hAnsi="Times New Roman" w:cs="Times New Roman"/>
          <w:b/>
          <w:noProof/>
          <w:sz w:val="30"/>
          <w:szCs w:val="30"/>
          <w:lang w:eastAsia="ru-RU"/>
        </w:rPr>
        <w:drawing>
          <wp:anchor distT="0" distB="0" distL="114300" distR="114300" simplePos="0" relativeHeight="251686912" behindDoc="0" locked="0" layoutInCell="1" allowOverlap="1">
            <wp:simplePos x="0" y="0"/>
            <wp:positionH relativeFrom="margin">
              <wp:posOffset>3545840</wp:posOffset>
            </wp:positionH>
            <wp:positionV relativeFrom="margin">
              <wp:posOffset>8245475</wp:posOffset>
            </wp:positionV>
            <wp:extent cx="2379345" cy="1457325"/>
            <wp:effectExtent l="38100" t="38100" r="40005" b="47625"/>
            <wp:wrapSquare wrapText="bothSides"/>
            <wp:docPr id="101" name="Рисунок 101" descr="http://www.hotimsk.by/wp-content/uploads/2021/04/DSC_0908-e161857079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timsk.by/wp-content/uploads/2021/04/DSC_0908-e161857079066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9345" cy="1457325"/>
                    </a:xfrm>
                    <a:prstGeom prst="rect">
                      <a:avLst/>
                    </a:prstGeom>
                    <a:noFill/>
                    <a:ln w="38100">
                      <a:solidFill>
                        <a:srgbClr val="002060"/>
                      </a:solidFill>
                    </a:ln>
                  </pic:spPr>
                </pic:pic>
              </a:graphicData>
            </a:graphic>
          </wp:anchor>
        </w:drawing>
      </w:r>
      <w:r w:rsidR="00604DB1" w:rsidRPr="003D5CC3">
        <w:rPr>
          <w:rStyle w:val="ac"/>
          <w:rFonts w:ascii="Times New Roman" w:hAnsi="Times New Roman" w:cs="Times New Roman"/>
          <w:color w:val="auto"/>
          <w:sz w:val="30"/>
          <w:szCs w:val="30"/>
        </w:rPr>
        <w:t xml:space="preserve">В Год народного единства много внимания уделялось вопросам патриотического воспитания населения района. </w:t>
      </w:r>
      <w:r w:rsidR="00604DB1" w:rsidRPr="003D5CC3">
        <w:rPr>
          <w:rFonts w:ascii="Times New Roman" w:hAnsi="Times New Roman" w:cs="Times New Roman"/>
          <w:sz w:val="30"/>
          <w:szCs w:val="30"/>
        </w:rPr>
        <w:t xml:space="preserve"> </w:t>
      </w:r>
      <w:r w:rsidR="00DD10F5" w:rsidRPr="00DD10F5">
        <w:rPr>
          <w:rFonts w:ascii="Times New Roman" w:hAnsi="Times New Roman" w:cs="Times New Roman"/>
          <w:sz w:val="30"/>
          <w:szCs w:val="30"/>
        </w:rPr>
        <w:t>В Хотимске в День народного единства прошел праздничный автопробег с посещением памятных мест.</w:t>
      </w:r>
      <w:r w:rsidR="00DD10F5">
        <w:rPr>
          <w:rFonts w:ascii="Times New Roman" w:hAnsi="Times New Roman" w:cs="Times New Roman"/>
          <w:sz w:val="30"/>
          <w:szCs w:val="30"/>
        </w:rPr>
        <w:t xml:space="preserve"> </w:t>
      </w:r>
      <w:r w:rsidR="00941523" w:rsidRPr="003D5CC3">
        <w:rPr>
          <w:rFonts w:ascii="Times New Roman" w:hAnsi="Times New Roman" w:cs="Times New Roman"/>
          <w:sz w:val="30"/>
          <w:szCs w:val="30"/>
        </w:rPr>
        <w:t xml:space="preserve">В </w:t>
      </w:r>
      <w:r w:rsidR="00093A52">
        <w:rPr>
          <w:rFonts w:ascii="Times New Roman" w:hAnsi="Times New Roman" w:cs="Times New Roman"/>
          <w:sz w:val="30"/>
          <w:szCs w:val="30"/>
        </w:rPr>
        <w:t>аг. Забелышин</w:t>
      </w:r>
      <w:r w:rsidR="00941523" w:rsidRPr="003D5CC3">
        <w:rPr>
          <w:rFonts w:ascii="Times New Roman" w:hAnsi="Times New Roman" w:cs="Times New Roman"/>
          <w:sz w:val="30"/>
          <w:szCs w:val="30"/>
        </w:rPr>
        <w:t xml:space="preserve"> посажены аллеи «Единство» на территории школы</w:t>
      </w:r>
      <w:r w:rsidR="00391793" w:rsidRPr="003D5CC3">
        <w:rPr>
          <w:rFonts w:ascii="Times New Roman" w:hAnsi="Times New Roman" w:cs="Times New Roman"/>
          <w:sz w:val="30"/>
          <w:szCs w:val="30"/>
        </w:rPr>
        <w:t xml:space="preserve"> из 30 сажанцев каштанов</w:t>
      </w:r>
      <w:r w:rsidR="00B1302D" w:rsidRPr="003D5CC3">
        <w:rPr>
          <w:rFonts w:ascii="Times New Roman" w:hAnsi="Times New Roman" w:cs="Times New Roman"/>
          <w:sz w:val="30"/>
          <w:szCs w:val="30"/>
        </w:rPr>
        <w:t xml:space="preserve">. </w:t>
      </w:r>
      <w:r w:rsidR="00497040" w:rsidRPr="003D5CC3">
        <w:rPr>
          <w:rFonts w:ascii="Times New Roman" w:hAnsi="Times New Roman" w:cs="Times New Roman"/>
          <w:sz w:val="30"/>
          <w:szCs w:val="30"/>
        </w:rPr>
        <w:t xml:space="preserve">При въезде в </w:t>
      </w:r>
      <w:r w:rsidR="00B1302D" w:rsidRPr="003D5CC3">
        <w:rPr>
          <w:rFonts w:ascii="Times New Roman" w:hAnsi="Times New Roman" w:cs="Times New Roman"/>
          <w:sz w:val="30"/>
          <w:szCs w:val="30"/>
        </w:rPr>
        <w:t xml:space="preserve"> деревн</w:t>
      </w:r>
      <w:r w:rsidR="00497040" w:rsidRPr="003D5CC3">
        <w:rPr>
          <w:rFonts w:ascii="Times New Roman" w:hAnsi="Times New Roman" w:cs="Times New Roman"/>
          <w:sz w:val="30"/>
          <w:szCs w:val="30"/>
        </w:rPr>
        <w:t>ю</w:t>
      </w:r>
      <w:r w:rsidR="00B1302D" w:rsidRPr="003D5CC3">
        <w:rPr>
          <w:rFonts w:ascii="Times New Roman" w:hAnsi="Times New Roman" w:cs="Times New Roman"/>
          <w:sz w:val="30"/>
          <w:szCs w:val="30"/>
        </w:rPr>
        <w:t xml:space="preserve"> Горня, в рамках республиканского субботника, было высажено порядка 50 кленов. </w:t>
      </w:r>
      <w:r w:rsidR="00ED331D">
        <w:rPr>
          <w:rFonts w:ascii="Times New Roman" w:hAnsi="Times New Roman" w:cs="Times New Roman"/>
          <w:sz w:val="30"/>
          <w:szCs w:val="30"/>
        </w:rPr>
        <w:t xml:space="preserve"> </w:t>
      </w:r>
      <w:r w:rsidR="00B1302D" w:rsidRPr="003D5CC3">
        <w:rPr>
          <w:rFonts w:ascii="Times New Roman" w:hAnsi="Times New Roman" w:cs="Times New Roman"/>
          <w:sz w:val="30"/>
          <w:szCs w:val="30"/>
        </w:rPr>
        <w:t xml:space="preserve"> </w:t>
      </w:r>
      <w:r w:rsidR="00ED331D" w:rsidRPr="00ED331D">
        <w:rPr>
          <w:rFonts w:ascii="Times New Roman" w:hAnsi="Times New Roman" w:cs="Times New Roman"/>
          <w:sz w:val="30"/>
          <w:szCs w:val="30"/>
        </w:rPr>
        <w:t>В д. Юзефовка появился  «Сад Победы «Во имя любви, вечности и жизни».</w:t>
      </w:r>
      <w:r w:rsidR="00ED331D">
        <w:rPr>
          <w:rFonts w:ascii="Times New Roman" w:hAnsi="Times New Roman" w:cs="Times New Roman"/>
          <w:sz w:val="30"/>
          <w:szCs w:val="30"/>
        </w:rPr>
        <w:t xml:space="preserve">             </w:t>
      </w:r>
      <w:r w:rsidR="00B1302D" w:rsidRPr="003D5CC3">
        <w:rPr>
          <w:rFonts w:ascii="Times New Roman" w:hAnsi="Times New Roman" w:cs="Times New Roman"/>
          <w:sz w:val="30"/>
          <w:szCs w:val="30"/>
        </w:rPr>
        <w:t xml:space="preserve"> </w:t>
      </w:r>
      <w:r w:rsidR="00ED331D">
        <w:rPr>
          <w:rFonts w:ascii="Times New Roman" w:hAnsi="Times New Roman" w:cs="Times New Roman"/>
          <w:sz w:val="30"/>
          <w:szCs w:val="30"/>
        </w:rPr>
        <w:t xml:space="preserve">В </w:t>
      </w:r>
      <w:r w:rsidR="00B1302D" w:rsidRPr="003D5CC3">
        <w:rPr>
          <w:rFonts w:ascii="Times New Roman" w:hAnsi="Times New Roman" w:cs="Times New Roman"/>
          <w:sz w:val="30"/>
          <w:szCs w:val="30"/>
        </w:rPr>
        <w:t>акци</w:t>
      </w:r>
      <w:r w:rsidR="00ED331D">
        <w:rPr>
          <w:rFonts w:ascii="Times New Roman" w:hAnsi="Times New Roman" w:cs="Times New Roman"/>
          <w:sz w:val="30"/>
          <w:szCs w:val="30"/>
        </w:rPr>
        <w:t>ях</w:t>
      </w:r>
      <w:r w:rsidR="00B1302D" w:rsidRPr="003D5CC3">
        <w:rPr>
          <w:rFonts w:ascii="Times New Roman" w:hAnsi="Times New Roman" w:cs="Times New Roman"/>
          <w:sz w:val="30"/>
          <w:szCs w:val="30"/>
        </w:rPr>
        <w:t xml:space="preserve"> </w:t>
      </w:r>
      <w:r w:rsidR="00ED331D">
        <w:rPr>
          <w:rFonts w:ascii="Times New Roman" w:hAnsi="Times New Roman" w:cs="Times New Roman"/>
          <w:sz w:val="30"/>
          <w:szCs w:val="30"/>
        </w:rPr>
        <w:t>принимали участие</w:t>
      </w:r>
      <w:r w:rsidR="00B1302D" w:rsidRPr="003D5CC3">
        <w:rPr>
          <w:rFonts w:ascii="Times New Roman" w:hAnsi="Times New Roman" w:cs="Times New Roman"/>
          <w:sz w:val="30"/>
          <w:szCs w:val="30"/>
        </w:rPr>
        <w:t xml:space="preserve"> депутаты, старосты, </w:t>
      </w:r>
      <w:r w:rsidR="0077041C" w:rsidRPr="003D5CC3">
        <w:rPr>
          <w:rFonts w:ascii="Times New Roman" w:hAnsi="Times New Roman" w:cs="Times New Roman"/>
          <w:sz w:val="30"/>
          <w:szCs w:val="30"/>
        </w:rPr>
        <w:t>член молодежного парламе</w:t>
      </w:r>
      <w:r w:rsidR="00380B56">
        <w:rPr>
          <w:rFonts w:ascii="Times New Roman" w:hAnsi="Times New Roman" w:cs="Times New Roman"/>
          <w:sz w:val="30"/>
          <w:szCs w:val="30"/>
        </w:rPr>
        <w:t>н</w:t>
      </w:r>
      <w:r w:rsidR="0077041C" w:rsidRPr="003D5CC3">
        <w:rPr>
          <w:rFonts w:ascii="Times New Roman" w:hAnsi="Times New Roman" w:cs="Times New Roman"/>
          <w:sz w:val="30"/>
          <w:szCs w:val="30"/>
        </w:rPr>
        <w:t>та</w:t>
      </w:r>
      <w:r w:rsidR="00ED331D">
        <w:rPr>
          <w:rFonts w:ascii="Times New Roman" w:hAnsi="Times New Roman" w:cs="Times New Roman"/>
          <w:sz w:val="30"/>
          <w:szCs w:val="30"/>
        </w:rPr>
        <w:t xml:space="preserve">, </w:t>
      </w:r>
      <w:r w:rsidR="00B1302D" w:rsidRPr="003D5CC3">
        <w:rPr>
          <w:rFonts w:ascii="Times New Roman" w:hAnsi="Times New Roman" w:cs="Times New Roman"/>
          <w:sz w:val="30"/>
          <w:szCs w:val="30"/>
        </w:rPr>
        <w:t>местные жители</w:t>
      </w:r>
      <w:r w:rsidR="00ED331D">
        <w:rPr>
          <w:rFonts w:ascii="Times New Roman" w:hAnsi="Times New Roman" w:cs="Times New Roman"/>
          <w:sz w:val="30"/>
          <w:szCs w:val="30"/>
        </w:rPr>
        <w:t xml:space="preserve"> и другие</w:t>
      </w:r>
      <w:r w:rsidR="00B1302D" w:rsidRPr="003D5CC3">
        <w:rPr>
          <w:rFonts w:ascii="Times New Roman" w:hAnsi="Times New Roman" w:cs="Times New Roman"/>
          <w:sz w:val="30"/>
          <w:szCs w:val="30"/>
        </w:rPr>
        <w:t>.</w:t>
      </w:r>
      <w:r w:rsidR="00497040" w:rsidRPr="003D5CC3">
        <w:rPr>
          <w:rFonts w:ascii="Times New Roman" w:hAnsi="Times New Roman" w:cs="Times New Roman"/>
          <w:sz w:val="30"/>
          <w:szCs w:val="30"/>
        </w:rPr>
        <w:t xml:space="preserve"> </w:t>
      </w:r>
    </w:p>
    <w:p w:rsidR="00486A4D" w:rsidRPr="00486A4D" w:rsidRDefault="00486A4D" w:rsidP="00362950">
      <w:pPr>
        <w:spacing w:after="0" w:line="240" w:lineRule="auto"/>
        <w:ind w:left="-709" w:firstLine="709"/>
        <w:jc w:val="both"/>
        <w:rPr>
          <w:rFonts w:ascii="Times New Roman" w:hAnsi="Times New Roman" w:cs="Times New Roman"/>
          <w:sz w:val="30"/>
          <w:szCs w:val="30"/>
        </w:rPr>
      </w:pPr>
      <w:r>
        <w:rPr>
          <w:rFonts w:ascii="Times New Roman" w:hAnsi="Times New Roman" w:cs="Times New Roman"/>
          <w:sz w:val="30"/>
          <w:szCs w:val="30"/>
        </w:rPr>
        <w:t>Произошли кадровые изменения</w:t>
      </w:r>
      <w:r w:rsidR="00272D6B">
        <w:rPr>
          <w:rFonts w:ascii="Times New Roman" w:hAnsi="Times New Roman" w:cs="Times New Roman"/>
          <w:sz w:val="30"/>
          <w:szCs w:val="30"/>
        </w:rPr>
        <w:t xml:space="preserve"> в районном Совете депутатов</w:t>
      </w:r>
      <w:r>
        <w:rPr>
          <w:rFonts w:ascii="Times New Roman" w:hAnsi="Times New Roman" w:cs="Times New Roman"/>
          <w:sz w:val="30"/>
          <w:szCs w:val="30"/>
        </w:rPr>
        <w:t xml:space="preserve">: пересмотрен состав президиума, изменен состав постоянных комиссий, избран председатель </w:t>
      </w:r>
      <w:r>
        <w:rPr>
          <w:rFonts w:ascii="Times New Roman" w:hAnsi="Times New Roman" w:cs="Times New Roman"/>
          <w:sz w:val="30"/>
          <w:szCs w:val="30"/>
        </w:rPr>
        <w:lastRenderedPageBreak/>
        <w:t>постоянной комиссии по вопросам законности и правопорядка  - Прошкина Е.В.</w:t>
      </w:r>
    </w:p>
    <w:p w:rsidR="007A6E58" w:rsidRDefault="00F47A10" w:rsidP="00362950">
      <w:pPr>
        <w:spacing w:after="0" w:line="240" w:lineRule="auto"/>
        <w:ind w:left="-709" w:firstLine="567"/>
        <w:jc w:val="both"/>
        <w:rPr>
          <w:rFonts w:ascii="Times New Roman" w:hAnsi="Times New Roman" w:cs="Times New Roman"/>
          <w:sz w:val="30"/>
          <w:szCs w:val="30"/>
        </w:rPr>
      </w:pPr>
      <w:r w:rsidRPr="00B5751F">
        <w:rPr>
          <w:rFonts w:ascii="Times New Roman" w:hAnsi="Times New Roman" w:cs="Times New Roman"/>
          <w:sz w:val="30"/>
          <w:szCs w:val="30"/>
        </w:rPr>
        <w:t xml:space="preserve">Основной формой работы районного Совета депутатов является </w:t>
      </w:r>
      <w:r w:rsidR="00E16479" w:rsidRPr="00B5751F">
        <w:rPr>
          <w:rFonts w:ascii="Times New Roman" w:hAnsi="Times New Roman" w:cs="Times New Roman"/>
          <w:sz w:val="30"/>
          <w:szCs w:val="30"/>
        </w:rPr>
        <w:t xml:space="preserve">сессия.  В отчетном году    проведено   </w:t>
      </w:r>
      <w:r w:rsidR="002060ED" w:rsidRPr="00B5751F">
        <w:rPr>
          <w:rFonts w:ascii="Times New Roman" w:hAnsi="Times New Roman" w:cs="Times New Roman"/>
          <w:sz w:val="30"/>
          <w:szCs w:val="30"/>
        </w:rPr>
        <w:t>8</w:t>
      </w:r>
      <w:r w:rsidR="00E16479" w:rsidRPr="00B5751F">
        <w:rPr>
          <w:rFonts w:ascii="Times New Roman" w:hAnsi="Times New Roman" w:cs="Times New Roman"/>
          <w:sz w:val="30"/>
          <w:szCs w:val="30"/>
        </w:rPr>
        <w:t xml:space="preserve">  заседаний  сессий, на которых рассмотрено и принято  7</w:t>
      </w:r>
      <w:r w:rsidR="002060ED" w:rsidRPr="00B5751F">
        <w:rPr>
          <w:rFonts w:ascii="Times New Roman" w:hAnsi="Times New Roman" w:cs="Times New Roman"/>
          <w:sz w:val="30"/>
          <w:szCs w:val="30"/>
        </w:rPr>
        <w:t>0</w:t>
      </w:r>
      <w:r w:rsidR="00E16479" w:rsidRPr="00B5751F">
        <w:rPr>
          <w:rFonts w:ascii="Times New Roman" w:hAnsi="Times New Roman" w:cs="Times New Roman"/>
          <w:sz w:val="30"/>
          <w:szCs w:val="30"/>
        </w:rPr>
        <w:t xml:space="preserve"> решени</w:t>
      </w:r>
      <w:r w:rsidR="002060ED" w:rsidRPr="00B5751F">
        <w:rPr>
          <w:rFonts w:ascii="Times New Roman" w:hAnsi="Times New Roman" w:cs="Times New Roman"/>
          <w:sz w:val="30"/>
          <w:szCs w:val="30"/>
        </w:rPr>
        <w:t>й</w:t>
      </w:r>
      <w:r w:rsidR="00E16479" w:rsidRPr="00B5751F">
        <w:rPr>
          <w:rFonts w:ascii="Times New Roman" w:hAnsi="Times New Roman" w:cs="Times New Roman"/>
          <w:sz w:val="30"/>
          <w:szCs w:val="30"/>
        </w:rPr>
        <w:t>, касающихся развития района, в том числе вопросы формирования бюджета;  прогнозных показателей социально-экономического развития района;  вопросы распоряжения имуществом, находящимся в районной коммунальной собственности</w:t>
      </w:r>
      <w:r w:rsidR="00633A2D">
        <w:rPr>
          <w:rFonts w:ascii="Times New Roman" w:hAnsi="Times New Roman" w:cs="Times New Roman"/>
          <w:sz w:val="30"/>
          <w:szCs w:val="30"/>
        </w:rPr>
        <w:t>, региональные комплексы мероприятий по реализации в районе Государственных программ</w:t>
      </w:r>
      <w:r w:rsidR="00E16479" w:rsidRPr="00B5751F">
        <w:rPr>
          <w:rFonts w:ascii="Times New Roman" w:hAnsi="Times New Roman" w:cs="Times New Roman"/>
          <w:sz w:val="30"/>
          <w:szCs w:val="30"/>
        </w:rPr>
        <w:t xml:space="preserve"> и др.</w:t>
      </w:r>
    </w:p>
    <w:p w:rsidR="00483F64" w:rsidRPr="00B5751F" w:rsidRDefault="00483F64" w:rsidP="00362950">
      <w:pPr>
        <w:spacing w:after="0" w:line="240" w:lineRule="auto"/>
        <w:ind w:left="-709" w:firstLine="567"/>
        <w:jc w:val="both"/>
        <w:rPr>
          <w:rFonts w:ascii="Times New Roman" w:hAnsi="Times New Roman" w:cs="Times New Roman"/>
          <w:sz w:val="30"/>
          <w:szCs w:val="30"/>
        </w:rPr>
      </w:pPr>
      <w:r w:rsidRPr="00483F64">
        <w:rPr>
          <w:rFonts w:ascii="Times New Roman" w:hAnsi="Times New Roman" w:cs="Times New Roman"/>
          <w:sz w:val="30"/>
          <w:szCs w:val="30"/>
        </w:rPr>
        <w:t>На особом контроле в</w:t>
      </w:r>
      <w:r>
        <w:rPr>
          <w:rFonts w:ascii="Times New Roman" w:hAnsi="Times New Roman" w:cs="Times New Roman"/>
          <w:sz w:val="30"/>
          <w:szCs w:val="30"/>
        </w:rPr>
        <w:t xml:space="preserve"> районе</w:t>
      </w:r>
      <w:r w:rsidRPr="00483F64">
        <w:rPr>
          <w:rFonts w:ascii="Times New Roman" w:hAnsi="Times New Roman" w:cs="Times New Roman"/>
          <w:sz w:val="30"/>
          <w:szCs w:val="30"/>
        </w:rPr>
        <w:t xml:space="preserve"> остается реализация Директивы Президента Республики Беларусь от 11 марта 2004 г. № 1 «О мерах по укреплению общественной безопасности и дисциплины»</w:t>
      </w:r>
      <w:r w:rsidR="00325F77">
        <w:rPr>
          <w:rFonts w:ascii="Times New Roman" w:hAnsi="Times New Roman" w:cs="Times New Roman"/>
          <w:sz w:val="30"/>
          <w:szCs w:val="30"/>
        </w:rPr>
        <w:t>.</w:t>
      </w:r>
    </w:p>
    <w:p w:rsidR="00E16479" w:rsidRPr="00B5751F" w:rsidRDefault="00E16479"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b/>
          <w:color w:val="FF0000"/>
          <w:sz w:val="30"/>
          <w:szCs w:val="30"/>
        </w:rPr>
        <w:t xml:space="preserve"> </w:t>
      </w:r>
      <w:r w:rsidRPr="00B5751F">
        <w:rPr>
          <w:rFonts w:ascii="Times New Roman" w:hAnsi="Times New Roman" w:cs="Times New Roman"/>
          <w:sz w:val="30"/>
          <w:szCs w:val="30"/>
        </w:rPr>
        <w:t xml:space="preserve">Средствами массовой информации осуществлялось своевременное информирование жителей района о времени и месте проведения, основных вопросах повестки дня сессий районного Совета депутатов. В работе сессий принимали участие: </w:t>
      </w:r>
      <w:r w:rsidR="00B5751F" w:rsidRPr="00B5751F">
        <w:rPr>
          <w:rFonts w:ascii="Times New Roman" w:hAnsi="Times New Roman" w:cs="Times New Roman"/>
          <w:sz w:val="30"/>
          <w:szCs w:val="30"/>
        </w:rPr>
        <w:t>Депутат Палаты представителей Национального собрания Республики Беларусь Владимир Азаренко</w:t>
      </w:r>
      <w:r w:rsidRPr="00B5751F">
        <w:rPr>
          <w:rFonts w:ascii="Times New Roman" w:hAnsi="Times New Roman" w:cs="Times New Roman"/>
          <w:sz w:val="30"/>
          <w:szCs w:val="30"/>
        </w:rPr>
        <w:t>, председатель Хотимского райисполкома и его заместители, прокурор района, начальники отделов и управлений  райисполкома, председатели сельских Советов депутатов, руководители предприятий и организаций района, представители средств массовой информации.</w:t>
      </w:r>
    </w:p>
    <w:p w:rsidR="00E16479" w:rsidRPr="00B5751F" w:rsidRDefault="00936DA6" w:rsidP="00362950">
      <w:pPr>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xml:space="preserve">      </w:t>
      </w:r>
      <w:r w:rsidR="003D5CC3" w:rsidRPr="00B5751F">
        <w:rPr>
          <w:rFonts w:ascii="Times New Roman" w:hAnsi="Times New Roman" w:cs="Times New Roman"/>
          <w:sz w:val="30"/>
          <w:szCs w:val="30"/>
        </w:rPr>
        <w:t xml:space="preserve">  </w:t>
      </w:r>
      <w:r w:rsidR="00E16479" w:rsidRPr="00B5751F">
        <w:rPr>
          <w:rFonts w:ascii="Times New Roman" w:hAnsi="Times New Roman" w:cs="Times New Roman"/>
          <w:sz w:val="30"/>
          <w:szCs w:val="30"/>
        </w:rPr>
        <w:t xml:space="preserve">Между сессиями работой Совета руководил  президиум районного Совета депутатов, первоочередной задачей которого являлась координация деятельности сельских Советов депутатов, оказание им практической помощи, ориентация на </w:t>
      </w:r>
      <w:r w:rsidR="00D94659">
        <w:rPr>
          <w:rFonts w:ascii="Times New Roman" w:hAnsi="Times New Roman" w:cs="Times New Roman"/>
          <w:sz w:val="30"/>
          <w:szCs w:val="30"/>
        </w:rPr>
        <w:t xml:space="preserve">своевременное </w:t>
      </w:r>
      <w:r w:rsidR="00E16479" w:rsidRPr="00B5751F">
        <w:rPr>
          <w:rFonts w:ascii="Times New Roman" w:hAnsi="Times New Roman" w:cs="Times New Roman"/>
          <w:sz w:val="30"/>
          <w:szCs w:val="30"/>
        </w:rPr>
        <w:t>решение задач, так как именно в этом звене сегодня сосредоточен  круг вопросов жизненно важных для сельского населения.</w:t>
      </w:r>
    </w:p>
    <w:p w:rsidR="00E16479" w:rsidRPr="0040464F" w:rsidRDefault="00E16479" w:rsidP="00362950">
      <w:pPr>
        <w:spacing w:after="0" w:line="240" w:lineRule="auto"/>
        <w:ind w:left="-709" w:firstLine="709"/>
        <w:jc w:val="both"/>
        <w:rPr>
          <w:rFonts w:ascii="Times New Roman" w:hAnsi="Times New Roman" w:cs="Times New Roman"/>
          <w:sz w:val="30"/>
          <w:szCs w:val="30"/>
        </w:rPr>
      </w:pPr>
      <w:r w:rsidRPr="0040464F">
        <w:rPr>
          <w:rFonts w:ascii="Times New Roman" w:hAnsi="Times New Roman" w:cs="Times New Roman"/>
          <w:sz w:val="30"/>
          <w:szCs w:val="30"/>
        </w:rPr>
        <w:t>Для обеспечения деятельности Совета, рассмотрения и подготовки материалов к сессиям в отчетном году прошло 1</w:t>
      </w:r>
      <w:r w:rsidR="007E246D" w:rsidRPr="0040464F">
        <w:rPr>
          <w:rFonts w:ascii="Times New Roman" w:hAnsi="Times New Roman" w:cs="Times New Roman"/>
          <w:sz w:val="30"/>
          <w:szCs w:val="30"/>
        </w:rPr>
        <w:t>3</w:t>
      </w:r>
      <w:r w:rsidRPr="0040464F">
        <w:rPr>
          <w:rFonts w:ascii="Times New Roman" w:hAnsi="Times New Roman" w:cs="Times New Roman"/>
          <w:sz w:val="30"/>
          <w:szCs w:val="30"/>
        </w:rPr>
        <w:t xml:space="preserve"> заседаний президиума районного Совета депутатов. На заседаниях рассмотрено 3</w:t>
      </w:r>
      <w:r w:rsidR="007E246D" w:rsidRPr="0040464F">
        <w:rPr>
          <w:rFonts w:ascii="Times New Roman" w:hAnsi="Times New Roman" w:cs="Times New Roman"/>
          <w:sz w:val="30"/>
          <w:szCs w:val="30"/>
        </w:rPr>
        <w:t>0</w:t>
      </w:r>
      <w:r w:rsidRPr="0040464F">
        <w:rPr>
          <w:rFonts w:ascii="Times New Roman" w:hAnsi="Times New Roman" w:cs="Times New Roman"/>
          <w:sz w:val="30"/>
          <w:szCs w:val="30"/>
        </w:rPr>
        <w:t xml:space="preserve"> вопрос</w:t>
      </w:r>
      <w:r w:rsidR="007E246D" w:rsidRPr="0040464F">
        <w:rPr>
          <w:rFonts w:ascii="Times New Roman" w:hAnsi="Times New Roman" w:cs="Times New Roman"/>
          <w:sz w:val="30"/>
          <w:szCs w:val="30"/>
        </w:rPr>
        <w:t>ов</w:t>
      </w:r>
      <w:r w:rsidRPr="0040464F">
        <w:rPr>
          <w:rFonts w:ascii="Times New Roman" w:hAnsi="Times New Roman" w:cs="Times New Roman"/>
          <w:sz w:val="30"/>
          <w:szCs w:val="30"/>
        </w:rPr>
        <w:t xml:space="preserve">. Основные вопросы: выполнение прогноза социально-экономического развития района;  </w:t>
      </w:r>
      <w:r w:rsidR="00371A86" w:rsidRPr="0040464F">
        <w:rPr>
          <w:rFonts w:ascii="Times New Roman" w:hAnsi="Times New Roman" w:cs="Times New Roman"/>
          <w:sz w:val="30"/>
          <w:szCs w:val="30"/>
        </w:rPr>
        <w:t>об обеспечении безопасных условий отдыха у воды и купания граждан; о состоянии производственного травматизма, соблюдении законодательства о труде и об охране труда в организациях района</w:t>
      </w:r>
      <w:r w:rsidRPr="0040464F">
        <w:rPr>
          <w:rFonts w:ascii="Times New Roman" w:hAnsi="Times New Roman" w:cs="Times New Roman"/>
          <w:sz w:val="30"/>
          <w:szCs w:val="30"/>
        </w:rPr>
        <w:t xml:space="preserve"> и другие.</w:t>
      </w:r>
    </w:p>
    <w:p w:rsidR="00E16479" w:rsidRPr="00581595" w:rsidRDefault="003D5CC3" w:rsidP="00362950">
      <w:pPr>
        <w:spacing w:after="0" w:line="240" w:lineRule="auto"/>
        <w:ind w:left="-709" w:firstLine="709"/>
        <w:jc w:val="both"/>
        <w:rPr>
          <w:rFonts w:ascii="Times New Roman" w:hAnsi="Times New Roman" w:cs="Times New Roman"/>
          <w:sz w:val="30"/>
          <w:szCs w:val="30"/>
        </w:rPr>
      </w:pPr>
      <w:r>
        <w:rPr>
          <w:rFonts w:ascii="Times New Roman" w:hAnsi="Times New Roman" w:cs="Times New Roman"/>
          <w:b/>
          <w:color w:val="FF0000"/>
          <w:sz w:val="30"/>
          <w:szCs w:val="30"/>
        </w:rPr>
        <w:t xml:space="preserve"> </w:t>
      </w:r>
      <w:r w:rsidR="00E16479" w:rsidRPr="00581595">
        <w:rPr>
          <w:rFonts w:ascii="Times New Roman" w:hAnsi="Times New Roman" w:cs="Times New Roman"/>
          <w:sz w:val="30"/>
          <w:szCs w:val="30"/>
        </w:rPr>
        <w:t xml:space="preserve">По-прежнему важное значение в работе президиума районного Совета депутатов отводится контролю за исполнением принятых районным Советом решений. </w:t>
      </w:r>
    </w:p>
    <w:p w:rsidR="00E16479" w:rsidRPr="00581595" w:rsidRDefault="00E16479" w:rsidP="00362950">
      <w:pPr>
        <w:spacing w:after="0" w:line="240" w:lineRule="auto"/>
        <w:ind w:left="-709" w:firstLine="709"/>
        <w:jc w:val="both"/>
        <w:rPr>
          <w:rFonts w:ascii="Times New Roman" w:hAnsi="Times New Roman" w:cs="Times New Roman"/>
          <w:sz w:val="30"/>
          <w:szCs w:val="30"/>
        </w:rPr>
      </w:pPr>
      <w:r w:rsidRPr="00581595">
        <w:rPr>
          <w:rFonts w:ascii="Times New Roman" w:hAnsi="Times New Roman" w:cs="Times New Roman"/>
          <w:sz w:val="30"/>
          <w:szCs w:val="30"/>
        </w:rPr>
        <w:t>Принятые решения направлены на повышение качества и улучшение жизни населения района.</w:t>
      </w:r>
    </w:p>
    <w:p w:rsidR="00F41558" w:rsidRPr="00D61274" w:rsidRDefault="00F41558" w:rsidP="00362950">
      <w:pPr>
        <w:spacing w:after="0" w:line="240" w:lineRule="auto"/>
        <w:ind w:left="-709" w:firstLine="709"/>
        <w:jc w:val="both"/>
        <w:rPr>
          <w:rFonts w:ascii="Times New Roman" w:hAnsi="Times New Roman" w:cs="Times New Roman"/>
          <w:sz w:val="30"/>
          <w:szCs w:val="30"/>
        </w:rPr>
      </w:pPr>
      <w:r w:rsidRPr="00D61274">
        <w:rPr>
          <w:rFonts w:ascii="Times New Roman" w:hAnsi="Times New Roman" w:cs="Times New Roman"/>
          <w:sz w:val="30"/>
          <w:szCs w:val="30"/>
        </w:rPr>
        <w:t xml:space="preserve">    В  составе текущего 28 созыва в районном Совете депутатов работает пять постоянных комиссий. В соответствии с Законом Республики Беларусь «О местном управлении и самоуправлении в Республике Беларусь» и регламентом районного Совета их заседания проходят согласно утвержденному плану не реже одного раза в квартал. Постоянные комиссии   </w:t>
      </w:r>
      <w:r w:rsidRPr="00D61274">
        <w:rPr>
          <w:rFonts w:ascii="Times New Roman" w:hAnsi="Times New Roman" w:cs="Times New Roman"/>
          <w:sz w:val="30"/>
          <w:szCs w:val="30"/>
        </w:rPr>
        <w:lastRenderedPageBreak/>
        <w:t xml:space="preserve">непосредственно участвовали в подготовке  плановых вопросов, обсуждались проекты решений и материалы предстоящих сессий. Как правило, контроль за выполнением решений сессии также возлагался на постоянные комиссии.   </w:t>
      </w:r>
    </w:p>
    <w:p w:rsidR="00564367" w:rsidRPr="00535D2D" w:rsidRDefault="00F41558"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Среди вопросов, рассмотренных постоянной комиссией  по вопросам бюджета, экономики и коммунальной собственности (председатель – Беликова Г.М.), центральное место   занимал контроль исполнения районного бюджета, внесение в него своевременных и необходимых изменений и дополнений, а также его фактическое расходование. На рассмотрении находились вопросы  социально-экономического развития района в 202</w:t>
      </w:r>
      <w:r w:rsidR="00A07E25" w:rsidRPr="00535D2D">
        <w:rPr>
          <w:rFonts w:ascii="Times New Roman" w:hAnsi="Times New Roman" w:cs="Times New Roman"/>
          <w:sz w:val="30"/>
          <w:szCs w:val="30"/>
        </w:rPr>
        <w:t>1</w:t>
      </w:r>
      <w:r w:rsidRPr="00535D2D">
        <w:rPr>
          <w:rFonts w:ascii="Times New Roman" w:hAnsi="Times New Roman" w:cs="Times New Roman"/>
          <w:sz w:val="30"/>
          <w:szCs w:val="30"/>
        </w:rPr>
        <w:t xml:space="preserve"> году, </w:t>
      </w:r>
      <w:r w:rsidR="00564367" w:rsidRPr="00535D2D">
        <w:rPr>
          <w:rFonts w:ascii="Times New Roman" w:hAnsi="Times New Roman" w:cs="Times New Roman"/>
          <w:sz w:val="30"/>
          <w:szCs w:val="30"/>
        </w:rPr>
        <w:t xml:space="preserve">  состояние  идеологической работы в учреждениях и  организациях, расположенных на территориях сельсоветов.</w:t>
      </w:r>
    </w:p>
    <w:p w:rsidR="00F41558" w:rsidRPr="00535D2D" w:rsidRDefault="00F41558"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Члены комиссии приняли участие в подготовке проекта   бюджета района на 202</w:t>
      </w:r>
      <w:r w:rsidR="0082480F">
        <w:rPr>
          <w:rFonts w:ascii="Times New Roman" w:hAnsi="Times New Roman" w:cs="Times New Roman"/>
          <w:sz w:val="30"/>
          <w:szCs w:val="30"/>
        </w:rPr>
        <w:t>2</w:t>
      </w:r>
      <w:r w:rsidRPr="00535D2D">
        <w:rPr>
          <w:rFonts w:ascii="Times New Roman" w:hAnsi="Times New Roman" w:cs="Times New Roman"/>
          <w:sz w:val="30"/>
          <w:szCs w:val="30"/>
        </w:rPr>
        <w:t xml:space="preserve"> год. </w:t>
      </w:r>
    </w:p>
    <w:p w:rsidR="00F41558" w:rsidRPr="00535D2D" w:rsidRDefault="00F41558"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Работа комиссии по социальным вопросам (председатель – Ковалева Т.М.) строилась в соответствии с планом работы на 202</w:t>
      </w:r>
      <w:r w:rsidR="00564367" w:rsidRPr="00535D2D">
        <w:rPr>
          <w:rFonts w:ascii="Times New Roman" w:hAnsi="Times New Roman" w:cs="Times New Roman"/>
          <w:sz w:val="30"/>
          <w:szCs w:val="30"/>
        </w:rPr>
        <w:t>1</w:t>
      </w:r>
      <w:r w:rsidRPr="00535D2D">
        <w:rPr>
          <w:rFonts w:ascii="Times New Roman" w:hAnsi="Times New Roman" w:cs="Times New Roman"/>
          <w:sz w:val="30"/>
          <w:szCs w:val="30"/>
        </w:rPr>
        <w:t xml:space="preserve"> год. На ее заседаниях рассматривались вопросы о </w:t>
      </w:r>
      <w:r w:rsidR="00564367" w:rsidRPr="00535D2D">
        <w:rPr>
          <w:rFonts w:ascii="Times New Roman" w:hAnsi="Times New Roman" w:cs="Times New Roman"/>
          <w:sz w:val="30"/>
          <w:szCs w:val="30"/>
        </w:rPr>
        <w:t xml:space="preserve">  совершенствовании качества и доступности дошкольного образования на территории Хотимского района</w:t>
      </w:r>
      <w:r w:rsidRPr="00535D2D">
        <w:rPr>
          <w:rFonts w:ascii="Times New Roman" w:hAnsi="Times New Roman" w:cs="Times New Roman"/>
          <w:sz w:val="30"/>
          <w:szCs w:val="30"/>
        </w:rPr>
        <w:t xml:space="preserve">, </w:t>
      </w:r>
      <w:r w:rsidR="00564367" w:rsidRPr="00535D2D">
        <w:rPr>
          <w:rFonts w:ascii="Times New Roman" w:hAnsi="Times New Roman" w:cs="Times New Roman"/>
          <w:sz w:val="30"/>
          <w:szCs w:val="30"/>
        </w:rPr>
        <w:t>вопросы   занятости   населения  и реализация    Декрета Президента Республики Беларусь от 2 апреля 2015 г.     № 3 «О содействии занятости населения»</w:t>
      </w:r>
      <w:r w:rsidR="007970B3">
        <w:rPr>
          <w:rFonts w:ascii="Times New Roman" w:hAnsi="Times New Roman" w:cs="Times New Roman"/>
          <w:sz w:val="30"/>
          <w:szCs w:val="30"/>
        </w:rPr>
        <w:t xml:space="preserve"> в Хотимском районе</w:t>
      </w:r>
      <w:r w:rsidR="00564367" w:rsidRPr="00535D2D">
        <w:rPr>
          <w:rFonts w:ascii="Times New Roman" w:hAnsi="Times New Roman" w:cs="Times New Roman"/>
          <w:sz w:val="30"/>
          <w:szCs w:val="30"/>
        </w:rPr>
        <w:t xml:space="preserve">, </w:t>
      </w:r>
      <w:r w:rsidRPr="00535D2D">
        <w:rPr>
          <w:rFonts w:ascii="Times New Roman" w:hAnsi="Times New Roman" w:cs="Times New Roman"/>
          <w:sz w:val="30"/>
          <w:szCs w:val="30"/>
        </w:rPr>
        <w:t>контролировала  ход выполнения социальных Программ.</w:t>
      </w:r>
    </w:p>
    <w:p w:rsidR="00F41558" w:rsidRPr="00535D2D" w:rsidRDefault="0092555B"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 xml:space="preserve"> </w:t>
      </w:r>
      <w:r w:rsidR="00F41558" w:rsidRPr="00535D2D">
        <w:rPr>
          <w:rFonts w:ascii="Times New Roman" w:hAnsi="Times New Roman" w:cs="Times New Roman"/>
          <w:sz w:val="30"/>
          <w:szCs w:val="30"/>
        </w:rPr>
        <w:t xml:space="preserve">Среди вопросов рассмотренных постоянной комиссии по аграрным вопросам, экологии и природопользованию (председатель – Королев В.А.)   центральное место занимали вопросы </w:t>
      </w:r>
      <w:r w:rsidR="002E129F" w:rsidRPr="00535D2D">
        <w:rPr>
          <w:rFonts w:ascii="Times New Roman" w:hAnsi="Times New Roman" w:cs="Times New Roman"/>
          <w:bCs/>
          <w:sz w:val="30"/>
          <w:szCs w:val="30"/>
        </w:rPr>
        <w:t>о принимаемых мерах   сельскими исполнительными комитетами по вовлечению в хозяйственный оборот и рациональному использованию пустующих земель</w:t>
      </w:r>
      <w:r w:rsidR="00F41558" w:rsidRPr="00535D2D">
        <w:rPr>
          <w:rFonts w:ascii="Times New Roman" w:hAnsi="Times New Roman" w:cs="Times New Roman"/>
          <w:sz w:val="30"/>
          <w:szCs w:val="30"/>
        </w:rPr>
        <w:t xml:space="preserve">, закуп излишков молока и молодняка крупного рогатого скота у населения и другие. </w:t>
      </w:r>
    </w:p>
    <w:p w:rsidR="00F41558" w:rsidRPr="00535D2D" w:rsidRDefault="00F41558"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Проблемами борьбы с преступностью и негативными явлениями в жизни общества занималась комиссия по вопросам законности и правопорядка</w:t>
      </w:r>
      <w:r w:rsidR="002A1A2F" w:rsidRPr="00535D2D">
        <w:rPr>
          <w:rFonts w:ascii="Times New Roman" w:hAnsi="Times New Roman" w:cs="Times New Roman"/>
          <w:sz w:val="30"/>
          <w:szCs w:val="30"/>
        </w:rPr>
        <w:t xml:space="preserve"> (председатель – Прошкина Е.В.)</w:t>
      </w:r>
      <w:r w:rsidRPr="00535D2D">
        <w:rPr>
          <w:rFonts w:ascii="Times New Roman" w:hAnsi="Times New Roman" w:cs="Times New Roman"/>
          <w:sz w:val="30"/>
          <w:szCs w:val="30"/>
        </w:rPr>
        <w:t xml:space="preserve">. Комиссией  проанализированы вопросы </w:t>
      </w:r>
      <w:r w:rsidR="005D526E" w:rsidRPr="00535D2D">
        <w:rPr>
          <w:rFonts w:ascii="Times New Roman" w:hAnsi="Times New Roman" w:cs="Times New Roman"/>
          <w:sz w:val="30"/>
          <w:szCs w:val="30"/>
        </w:rPr>
        <w:t>реализации санитарно-эпидемиологического законодательства при организации питания детей в учреждениях образования района и мерах по его совершенствованию и другие.</w:t>
      </w:r>
    </w:p>
    <w:p w:rsidR="000B5E73" w:rsidRPr="00535D2D" w:rsidRDefault="00F41558"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 xml:space="preserve"> Комиссия по мандатам, депутатской этике, местному управлению и самоуправлению, регламенту, средствам массовой информации (председатель – Байков М.И.)   была нацелена на внутреннюю работу Советов, укреплению их связей с населением, контролировала вопросы административно-территориального устройства населенных пунктов, содействовала президиуму районного Совета депутатов в координации работы органов территориального общественного самоуправления. </w:t>
      </w:r>
    </w:p>
    <w:p w:rsidR="00F41558" w:rsidRPr="00535D2D" w:rsidRDefault="00F41558"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Члены комиссии детально проработали и обсудили план работы  районного Совета депутатов и его органов на 202</w:t>
      </w:r>
      <w:r w:rsidR="006D42E5" w:rsidRPr="00535D2D">
        <w:rPr>
          <w:rFonts w:ascii="Times New Roman" w:hAnsi="Times New Roman" w:cs="Times New Roman"/>
          <w:sz w:val="30"/>
          <w:szCs w:val="30"/>
        </w:rPr>
        <w:t>2</w:t>
      </w:r>
      <w:r w:rsidRPr="00535D2D">
        <w:rPr>
          <w:rFonts w:ascii="Times New Roman" w:hAnsi="Times New Roman" w:cs="Times New Roman"/>
          <w:sz w:val="30"/>
          <w:szCs w:val="30"/>
        </w:rPr>
        <w:t xml:space="preserve"> год.</w:t>
      </w:r>
    </w:p>
    <w:p w:rsidR="00316095" w:rsidRPr="00535D2D" w:rsidRDefault="00316095"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В отчетном периоде продолжена практика заслушива</w:t>
      </w:r>
      <w:r w:rsidR="00007DC2" w:rsidRPr="00535D2D">
        <w:rPr>
          <w:rFonts w:ascii="Times New Roman" w:hAnsi="Times New Roman" w:cs="Times New Roman"/>
          <w:sz w:val="30"/>
          <w:szCs w:val="30"/>
        </w:rPr>
        <w:t>ния</w:t>
      </w:r>
      <w:r w:rsidRPr="00535D2D">
        <w:rPr>
          <w:rFonts w:ascii="Times New Roman" w:hAnsi="Times New Roman" w:cs="Times New Roman"/>
          <w:sz w:val="30"/>
          <w:szCs w:val="30"/>
        </w:rPr>
        <w:t xml:space="preserve"> на сессиях, заседаниях президиума, постоянных комиссий выступления депутатов </w:t>
      </w:r>
      <w:r w:rsidRPr="00535D2D">
        <w:rPr>
          <w:rFonts w:ascii="Times New Roman" w:hAnsi="Times New Roman" w:cs="Times New Roman"/>
          <w:sz w:val="30"/>
          <w:szCs w:val="30"/>
        </w:rPr>
        <w:lastRenderedPageBreak/>
        <w:t>районного Совета депутатов и председателей сельских Советов депутатов о проводимой ими работе в избирательных округах.</w:t>
      </w:r>
    </w:p>
    <w:p w:rsidR="0082480F" w:rsidRDefault="00007DC2"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 xml:space="preserve">Одно из самых важных направлений деятельности депутатского корпуса - это прием избирателей в своих избирательных округах, который осуществляется  ежемесячно каждый второй вторник месяца с 10.00 до 12.00 часов. </w:t>
      </w:r>
    </w:p>
    <w:p w:rsidR="008053CD" w:rsidRPr="00535D2D" w:rsidRDefault="008053CD"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В 2021 году депутатами проведено 279 приемов граждан, рассмотрено более 30  вопросов.</w:t>
      </w:r>
    </w:p>
    <w:p w:rsidR="008053CD" w:rsidRPr="00535D2D" w:rsidRDefault="008053CD"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 xml:space="preserve">Депутат Палаты представителей Национального собрания Республики Беларусь Владимир Азаренко, член Совета Республики Национального собрания Республики Беларусь седьмого созыва от Могилевской области, депутат Могилевского областного Совета депутатов 28 созыва, главный врач Могилёвской областной детской больницы Игорь Каско  регулярно с рабочим визитом посещают Хотимский район и встречаются с населением. </w:t>
      </w:r>
    </w:p>
    <w:p w:rsidR="00E4738D" w:rsidRPr="006E3B18" w:rsidRDefault="00E4738D" w:rsidP="006E3B18">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Хорошо себя зарекомендовала практика проведения совместных приемов депутатов районного Совета депутатов с органами территориального общественного самоуправления, членом Молодежного парламента. Активно используется связь с избирателями  посредством сети Интернет.</w:t>
      </w:r>
    </w:p>
    <w:p w:rsidR="00E4738D" w:rsidRPr="00762F41" w:rsidRDefault="00E4738D" w:rsidP="00362950">
      <w:pPr>
        <w:spacing w:after="0" w:line="240" w:lineRule="auto"/>
        <w:ind w:left="-709" w:firstLine="709"/>
        <w:jc w:val="both"/>
        <w:rPr>
          <w:rFonts w:ascii="Times New Roman" w:hAnsi="Times New Roman" w:cs="Times New Roman"/>
          <w:sz w:val="30"/>
          <w:szCs w:val="30"/>
        </w:rPr>
      </w:pPr>
      <w:r w:rsidRPr="00762F41">
        <w:rPr>
          <w:rFonts w:ascii="Times New Roman" w:hAnsi="Times New Roman" w:cs="Times New Roman"/>
          <w:sz w:val="30"/>
          <w:szCs w:val="30"/>
        </w:rPr>
        <w:t>Важное значение во взаимодействии местных Советов с населением играет работа с обращениями граждан и юридических лиц. Эта работа построена и действует на протяжении ряда лет в тесном взаимодействии с органами исполнительной власти.</w:t>
      </w:r>
    </w:p>
    <w:p w:rsidR="00E4738D" w:rsidRPr="00762F41" w:rsidRDefault="00E4738D" w:rsidP="00362950">
      <w:pPr>
        <w:spacing w:after="0" w:line="240" w:lineRule="auto"/>
        <w:ind w:left="-709" w:firstLine="709"/>
        <w:jc w:val="both"/>
        <w:rPr>
          <w:rFonts w:ascii="Times New Roman" w:hAnsi="Times New Roman" w:cs="Times New Roman"/>
          <w:sz w:val="30"/>
          <w:szCs w:val="30"/>
        </w:rPr>
      </w:pPr>
      <w:r w:rsidRPr="00762F41">
        <w:rPr>
          <w:rFonts w:ascii="Times New Roman" w:hAnsi="Times New Roman" w:cs="Times New Roman"/>
          <w:sz w:val="30"/>
          <w:szCs w:val="30"/>
        </w:rPr>
        <w:t xml:space="preserve">На регулярной основе осуществляется проведение «прямых» линий. Они стали одной из форм общения жителей района с местной властью. Председателями сельских Советов депутатов в 2021 году проведено </w:t>
      </w:r>
      <w:r w:rsidR="00C62103" w:rsidRPr="00762F41">
        <w:rPr>
          <w:rFonts w:ascii="Times New Roman" w:hAnsi="Times New Roman" w:cs="Times New Roman"/>
          <w:sz w:val="30"/>
          <w:szCs w:val="30"/>
        </w:rPr>
        <w:t>240</w:t>
      </w:r>
      <w:r w:rsidRPr="00762F41">
        <w:rPr>
          <w:rFonts w:ascii="Times New Roman" w:hAnsi="Times New Roman" w:cs="Times New Roman"/>
          <w:sz w:val="30"/>
          <w:szCs w:val="30"/>
        </w:rPr>
        <w:t xml:space="preserve"> «прямых линий».</w:t>
      </w:r>
      <w:r w:rsidR="00C62103" w:rsidRPr="00762F41">
        <w:rPr>
          <w:rFonts w:ascii="Times New Roman" w:hAnsi="Times New Roman" w:cs="Times New Roman"/>
          <w:sz w:val="30"/>
          <w:szCs w:val="30"/>
        </w:rPr>
        <w:t xml:space="preserve"> В сельские Советы поступило 8 обращений, из них 5 удовлетворено, по 3 даны разъяснения. В районный Совет депутатов обращений не поступало.</w:t>
      </w:r>
    </w:p>
    <w:p w:rsidR="00007DC2" w:rsidRPr="00535D2D" w:rsidRDefault="00E4738D" w:rsidP="00362950">
      <w:pPr>
        <w:spacing w:after="0" w:line="240" w:lineRule="auto"/>
        <w:ind w:left="-709" w:firstLine="709"/>
        <w:jc w:val="both"/>
        <w:rPr>
          <w:rFonts w:ascii="Times New Roman" w:hAnsi="Times New Roman" w:cs="Times New Roman"/>
          <w:sz w:val="30"/>
          <w:szCs w:val="30"/>
        </w:rPr>
      </w:pPr>
      <w:r w:rsidRPr="00535D2D">
        <w:rPr>
          <w:rFonts w:ascii="Times New Roman" w:hAnsi="Times New Roman" w:cs="Times New Roman"/>
          <w:sz w:val="30"/>
          <w:szCs w:val="30"/>
        </w:rPr>
        <w:t>По-прежнему граждан больше всего волнуют вопросы, относящиеся к сфере жилищно-коммунального хозяйства, ремонта и эксплуатации жилищного фонда, благоустройства, личные подсобные хозяйства, состояние питьевой воды</w:t>
      </w:r>
      <w:r w:rsidR="00003220" w:rsidRPr="00535D2D">
        <w:rPr>
          <w:rFonts w:ascii="Times New Roman" w:hAnsi="Times New Roman" w:cs="Times New Roman"/>
          <w:sz w:val="30"/>
          <w:szCs w:val="30"/>
        </w:rPr>
        <w:t>,</w:t>
      </w:r>
      <w:r w:rsidR="000B093C" w:rsidRPr="00535D2D">
        <w:rPr>
          <w:rFonts w:ascii="Times New Roman" w:hAnsi="Times New Roman" w:cs="Times New Roman"/>
          <w:sz w:val="30"/>
          <w:szCs w:val="30"/>
        </w:rPr>
        <w:t xml:space="preserve"> </w:t>
      </w:r>
      <w:r w:rsidR="00003220" w:rsidRPr="00535D2D">
        <w:rPr>
          <w:rFonts w:ascii="Times New Roman" w:hAnsi="Times New Roman" w:cs="Times New Roman"/>
          <w:sz w:val="30"/>
          <w:szCs w:val="30"/>
        </w:rPr>
        <w:t>вопросы трудоустройства.</w:t>
      </w:r>
    </w:p>
    <w:p w:rsidR="00E16479" w:rsidRPr="00F37318" w:rsidRDefault="00E16479" w:rsidP="00362950">
      <w:pPr>
        <w:spacing w:after="0" w:line="240" w:lineRule="auto"/>
        <w:ind w:left="-709" w:firstLine="709"/>
        <w:jc w:val="both"/>
        <w:rPr>
          <w:rFonts w:ascii="Times New Roman" w:hAnsi="Times New Roman" w:cs="Times New Roman"/>
          <w:sz w:val="30"/>
          <w:szCs w:val="30"/>
        </w:rPr>
      </w:pPr>
      <w:r w:rsidRPr="00F37318">
        <w:rPr>
          <w:rFonts w:ascii="Times New Roman" w:hAnsi="Times New Roman" w:cs="Times New Roman"/>
          <w:sz w:val="30"/>
          <w:szCs w:val="30"/>
        </w:rPr>
        <w:t xml:space="preserve">В целях обеспечения эффективной занятости в районе особое внимание уделено максимальному содействию граждан в трудоустройстве, стимулированию трудовой занятости и самозанятости населения, повышению уровня жизни и сокращению числа малообеспеченных граждан. </w:t>
      </w:r>
    </w:p>
    <w:p w:rsidR="00231051" w:rsidRPr="00F41558" w:rsidRDefault="00E16479" w:rsidP="00362950">
      <w:pPr>
        <w:spacing w:after="0" w:line="240" w:lineRule="auto"/>
        <w:ind w:left="-709" w:firstLine="709"/>
        <w:jc w:val="both"/>
        <w:rPr>
          <w:rFonts w:ascii="Times New Roman" w:hAnsi="Times New Roman" w:cs="Times New Roman"/>
          <w:sz w:val="30"/>
          <w:szCs w:val="30"/>
        </w:rPr>
      </w:pPr>
      <w:r w:rsidRPr="00F41558">
        <w:rPr>
          <w:rFonts w:ascii="Times New Roman" w:hAnsi="Times New Roman" w:cs="Times New Roman"/>
          <w:sz w:val="30"/>
          <w:szCs w:val="30"/>
        </w:rPr>
        <w:t xml:space="preserve">В районе продолжается работа по реализации Декрета Президента Республики Беларусь от 02.04.2015 г. №3 «О содействии занятости населения»  (далее – Декрет №3).  </w:t>
      </w:r>
      <w:r w:rsidR="00231051" w:rsidRPr="00F41558">
        <w:rPr>
          <w:rFonts w:ascii="Times New Roman" w:hAnsi="Times New Roman" w:cs="Times New Roman"/>
          <w:sz w:val="30"/>
          <w:szCs w:val="30"/>
        </w:rPr>
        <w:t xml:space="preserve">За 2021 г. проведено 29 заседаний комиссии, из них 10 выездных, по месту жительства граждан, не занятых в    экономике. За отчетный период 95 обратившимся комиссией выданы направления к нанимателям в организации района с учетом их пожеланий и места проживания. Комиссией трудоустроено – 72 человека, в том числе, совместно с заинтересованными службами, - 8 граждан, ведущих </w:t>
      </w:r>
      <w:r w:rsidR="00231051" w:rsidRPr="00F41558">
        <w:rPr>
          <w:rFonts w:ascii="Times New Roman" w:hAnsi="Times New Roman" w:cs="Times New Roman"/>
          <w:sz w:val="30"/>
          <w:szCs w:val="30"/>
        </w:rPr>
        <w:lastRenderedPageBreak/>
        <w:t xml:space="preserve">асоциальный образ жизни. Однако не все граждане желают трудоустраиваться, так за отчетный период 40 человек отказались от трудоустройства. Со всеми отказавшимися, не занятыми в экономике района гражданами, проведена индивидуальная информационно-разъяснительная работа. </w:t>
      </w:r>
      <w:r w:rsidR="00231051" w:rsidRPr="00F41558">
        <w:rPr>
          <w:rFonts w:ascii="Times New Roman" w:hAnsi="Times New Roman" w:cs="Times New Roman"/>
          <w:sz w:val="30"/>
          <w:szCs w:val="30"/>
        </w:rPr>
        <w:tab/>
      </w:r>
    </w:p>
    <w:p w:rsidR="00231051" w:rsidRPr="00F41558" w:rsidRDefault="00231051" w:rsidP="00362950">
      <w:pPr>
        <w:spacing w:after="0" w:line="240" w:lineRule="auto"/>
        <w:ind w:left="-709" w:firstLine="709"/>
        <w:jc w:val="both"/>
        <w:rPr>
          <w:rFonts w:ascii="Times New Roman" w:hAnsi="Times New Roman" w:cs="Times New Roman"/>
          <w:sz w:val="30"/>
          <w:szCs w:val="30"/>
        </w:rPr>
      </w:pPr>
      <w:r w:rsidRPr="00F41558">
        <w:rPr>
          <w:rFonts w:ascii="Times New Roman" w:hAnsi="Times New Roman" w:cs="Times New Roman"/>
          <w:sz w:val="30"/>
          <w:szCs w:val="30"/>
        </w:rPr>
        <w:t>За  рассматриваемый период  были приняты эффективные меры по полному охвату мерами содействия занятости граждан, сведения о которых содержатся в базе данных трудоспособных граждан, не занятых в экономике (далее – база данных). В базу данных было введено  2426 мер содействия. От общего числа признанных занятыми в экономике граждан: владельцев земельных участков – 71,1 процента; родителей, имеющих ребенка до 7 лет, троих и более детей до 18 лет – 17,8 процента; работающих либо получающих образование за пределами Республики Беларусь – 9,5 процента; ремесленников, лиц, осуществляющих самостоятельную деятельность – 1,6 процента.</w:t>
      </w:r>
      <w:r w:rsidRPr="00F41558">
        <w:rPr>
          <w:rFonts w:ascii="Times New Roman" w:hAnsi="Times New Roman" w:cs="Times New Roman"/>
          <w:sz w:val="30"/>
          <w:szCs w:val="30"/>
        </w:rPr>
        <w:tab/>
      </w:r>
    </w:p>
    <w:p w:rsidR="00771C3B" w:rsidRDefault="00231051" w:rsidP="00362950">
      <w:pPr>
        <w:spacing w:after="0" w:line="240" w:lineRule="auto"/>
        <w:ind w:left="-709" w:firstLine="709"/>
        <w:jc w:val="both"/>
        <w:rPr>
          <w:rFonts w:ascii="Times New Roman" w:hAnsi="Times New Roman" w:cs="Times New Roman"/>
          <w:sz w:val="30"/>
          <w:szCs w:val="30"/>
        </w:rPr>
      </w:pPr>
      <w:r w:rsidRPr="00F41558">
        <w:rPr>
          <w:rFonts w:ascii="Times New Roman" w:hAnsi="Times New Roman" w:cs="Times New Roman"/>
          <w:sz w:val="30"/>
          <w:szCs w:val="30"/>
        </w:rPr>
        <w:t xml:space="preserve">Ежеквартально проводилась работа по формированию списка граждан, оплачивающие услуги горячего водоснабжения, теплоснабжения и газоснабжения (при наличии индивидуальных газовых отопительных приборов) с полным возмещением затрат на оказание данных услуг. </w:t>
      </w:r>
    </w:p>
    <w:p w:rsidR="00E16479" w:rsidRPr="00771C3B" w:rsidRDefault="00231051" w:rsidP="00362950">
      <w:pPr>
        <w:spacing w:after="0" w:line="240" w:lineRule="auto"/>
        <w:ind w:left="-709" w:firstLine="709"/>
        <w:jc w:val="both"/>
        <w:rPr>
          <w:rFonts w:ascii="Times New Roman" w:hAnsi="Times New Roman" w:cs="Times New Roman"/>
          <w:sz w:val="30"/>
          <w:szCs w:val="30"/>
        </w:rPr>
      </w:pPr>
      <w:r w:rsidRPr="00F41558">
        <w:rPr>
          <w:rFonts w:ascii="Times New Roman" w:hAnsi="Times New Roman" w:cs="Times New Roman"/>
          <w:sz w:val="30"/>
          <w:szCs w:val="30"/>
        </w:rPr>
        <w:t>На сайте районного исполнительного комитета поддерживалась в актуальном состоянии тематическая рубрика «Декрет №3». В районной газете «Шлях Кастрычнiка» опубликованы материалы  о заседаниях комиссии. За отчетный период  опубликовано 7 статей. Главная цель освещения на страницах газеты информации о заседаниях комиссии – донести до читателей сведений о работе комиссии, показать, что любой гражданин может обратиться за содействием занятости, ознакомиться с вакансиями, получить направление к нанимателю.</w:t>
      </w:r>
      <w:r w:rsidRPr="00F41558">
        <w:rPr>
          <w:rFonts w:ascii="Times New Roman" w:hAnsi="Times New Roman" w:cs="Times New Roman"/>
          <w:sz w:val="30"/>
          <w:szCs w:val="30"/>
        </w:rPr>
        <w:tab/>
      </w:r>
      <w:r w:rsidR="00BC79B8">
        <w:rPr>
          <w:rFonts w:ascii="Times New Roman" w:hAnsi="Times New Roman" w:cs="Times New Roman"/>
          <w:b/>
          <w:color w:val="FF0000"/>
          <w:sz w:val="30"/>
          <w:szCs w:val="30"/>
        </w:rPr>
        <w:t xml:space="preserve"> </w:t>
      </w:r>
    </w:p>
    <w:p w:rsidR="006431F8" w:rsidRPr="003D5CC3" w:rsidRDefault="006431F8" w:rsidP="00362950">
      <w:pPr>
        <w:spacing w:after="0" w:line="240" w:lineRule="auto"/>
        <w:ind w:left="-567" w:firstLine="567"/>
        <w:jc w:val="both"/>
        <w:rPr>
          <w:rFonts w:ascii="Times New Roman" w:hAnsi="Times New Roman" w:cs="Times New Roman"/>
          <w:sz w:val="30"/>
          <w:szCs w:val="30"/>
        </w:rPr>
      </w:pPr>
      <w:r w:rsidRPr="003D5CC3">
        <w:rPr>
          <w:rFonts w:ascii="Times New Roman" w:hAnsi="Times New Roman" w:cs="Times New Roman"/>
          <w:sz w:val="30"/>
          <w:szCs w:val="30"/>
        </w:rPr>
        <w:t xml:space="preserve">Особое внимание </w:t>
      </w:r>
      <w:r w:rsidR="00CF3601" w:rsidRPr="003D5CC3">
        <w:rPr>
          <w:rFonts w:ascii="Times New Roman" w:hAnsi="Times New Roman" w:cs="Times New Roman"/>
          <w:sz w:val="30"/>
          <w:szCs w:val="30"/>
        </w:rPr>
        <w:t xml:space="preserve">по-прежнему уделяется работе по </w:t>
      </w:r>
      <w:r w:rsidRPr="003D5CC3">
        <w:rPr>
          <w:rFonts w:ascii="Times New Roman" w:hAnsi="Times New Roman" w:cs="Times New Roman"/>
          <w:sz w:val="30"/>
          <w:szCs w:val="30"/>
        </w:rPr>
        <w:t>благоустройству, улучшению санитарного состояния нас</w:t>
      </w:r>
      <w:r w:rsidR="0071244D" w:rsidRPr="003D5CC3">
        <w:rPr>
          <w:rFonts w:ascii="Times New Roman" w:hAnsi="Times New Roman" w:cs="Times New Roman"/>
          <w:sz w:val="30"/>
          <w:szCs w:val="30"/>
        </w:rPr>
        <w:t>еленных пунктов и г.п. Хотимска</w:t>
      </w:r>
    </w:p>
    <w:p w:rsidR="00FA16A8" w:rsidRDefault="004125DE"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Активно благоустраивались город и сельские населенные пункты, развивалась и совершенствовалась</w:t>
      </w:r>
      <w:r w:rsidR="004D4ED5" w:rsidRPr="003D5CC3">
        <w:rPr>
          <w:rFonts w:ascii="Times New Roman" w:hAnsi="Times New Roman" w:cs="Times New Roman"/>
          <w:sz w:val="30"/>
          <w:szCs w:val="30"/>
        </w:rPr>
        <w:t xml:space="preserve"> </w:t>
      </w:r>
      <w:r w:rsidRPr="003D5CC3">
        <w:rPr>
          <w:rFonts w:ascii="Times New Roman" w:hAnsi="Times New Roman" w:cs="Times New Roman"/>
          <w:sz w:val="30"/>
          <w:szCs w:val="30"/>
        </w:rPr>
        <w:t>социальная инфраструктура, уделялось внимание ремонту дорог, обустр</w:t>
      </w:r>
      <w:r w:rsidR="004D4ED5" w:rsidRPr="003D5CC3">
        <w:rPr>
          <w:rFonts w:ascii="Times New Roman" w:hAnsi="Times New Roman" w:cs="Times New Roman"/>
          <w:sz w:val="30"/>
          <w:szCs w:val="30"/>
        </w:rPr>
        <w:t>ойству</w:t>
      </w:r>
      <w:r w:rsidRPr="003D5CC3">
        <w:rPr>
          <w:rFonts w:ascii="Times New Roman" w:hAnsi="Times New Roman" w:cs="Times New Roman"/>
          <w:sz w:val="30"/>
          <w:szCs w:val="30"/>
        </w:rPr>
        <w:t xml:space="preserve"> мест массового отдыха, нав</w:t>
      </w:r>
      <w:r w:rsidR="002B1281" w:rsidRPr="003D5CC3">
        <w:rPr>
          <w:rFonts w:ascii="Times New Roman" w:hAnsi="Times New Roman" w:cs="Times New Roman"/>
          <w:sz w:val="30"/>
          <w:szCs w:val="30"/>
        </w:rPr>
        <w:t>едению</w:t>
      </w:r>
      <w:r w:rsidRPr="003D5CC3">
        <w:rPr>
          <w:rFonts w:ascii="Times New Roman" w:hAnsi="Times New Roman" w:cs="Times New Roman"/>
          <w:sz w:val="30"/>
          <w:szCs w:val="30"/>
        </w:rPr>
        <w:t xml:space="preserve"> поряд</w:t>
      </w:r>
      <w:r w:rsidR="002B1281" w:rsidRPr="003D5CC3">
        <w:rPr>
          <w:rFonts w:ascii="Times New Roman" w:hAnsi="Times New Roman" w:cs="Times New Roman"/>
          <w:sz w:val="30"/>
          <w:szCs w:val="30"/>
        </w:rPr>
        <w:t>ка</w:t>
      </w:r>
      <w:r w:rsidRPr="003D5CC3">
        <w:rPr>
          <w:rFonts w:ascii="Times New Roman" w:hAnsi="Times New Roman" w:cs="Times New Roman"/>
          <w:sz w:val="30"/>
          <w:szCs w:val="30"/>
        </w:rPr>
        <w:t xml:space="preserve"> в лесу и местах захоронения, рекультив</w:t>
      </w:r>
      <w:r w:rsidR="002B1281" w:rsidRPr="003D5CC3">
        <w:rPr>
          <w:rFonts w:ascii="Times New Roman" w:hAnsi="Times New Roman" w:cs="Times New Roman"/>
          <w:sz w:val="30"/>
          <w:szCs w:val="30"/>
        </w:rPr>
        <w:t>ации</w:t>
      </w:r>
      <w:r w:rsidRPr="003D5CC3">
        <w:rPr>
          <w:rFonts w:ascii="Times New Roman" w:hAnsi="Times New Roman" w:cs="Times New Roman"/>
          <w:sz w:val="30"/>
          <w:szCs w:val="30"/>
        </w:rPr>
        <w:t xml:space="preserve"> и вовле</w:t>
      </w:r>
      <w:r w:rsidR="002B1281" w:rsidRPr="003D5CC3">
        <w:rPr>
          <w:rFonts w:ascii="Times New Roman" w:hAnsi="Times New Roman" w:cs="Times New Roman"/>
          <w:sz w:val="30"/>
          <w:szCs w:val="30"/>
        </w:rPr>
        <w:t>чению</w:t>
      </w:r>
      <w:r w:rsidRPr="003D5CC3">
        <w:rPr>
          <w:rFonts w:ascii="Times New Roman" w:hAnsi="Times New Roman" w:cs="Times New Roman"/>
          <w:sz w:val="30"/>
          <w:szCs w:val="30"/>
        </w:rPr>
        <w:t xml:space="preserve"> в </w:t>
      </w:r>
      <w:proofErr w:type="spellStart"/>
      <w:r w:rsidRPr="003D5CC3">
        <w:rPr>
          <w:rFonts w:ascii="Times New Roman" w:hAnsi="Times New Roman" w:cs="Times New Roman"/>
          <w:sz w:val="30"/>
          <w:szCs w:val="30"/>
        </w:rPr>
        <w:t>сельхозоборот</w:t>
      </w:r>
      <w:proofErr w:type="spellEnd"/>
      <w:r w:rsidRPr="003D5CC3">
        <w:rPr>
          <w:rFonts w:ascii="Times New Roman" w:hAnsi="Times New Roman" w:cs="Times New Roman"/>
          <w:sz w:val="30"/>
          <w:szCs w:val="30"/>
        </w:rPr>
        <w:t xml:space="preserve"> неиспользуемы</w:t>
      </w:r>
      <w:r w:rsidR="002B1281" w:rsidRPr="003D5CC3">
        <w:rPr>
          <w:rFonts w:ascii="Times New Roman" w:hAnsi="Times New Roman" w:cs="Times New Roman"/>
          <w:sz w:val="30"/>
          <w:szCs w:val="30"/>
        </w:rPr>
        <w:t>х</w:t>
      </w:r>
      <w:r w:rsidRPr="003D5CC3">
        <w:rPr>
          <w:rFonts w:ascii="Times New Roman" w:hAnsi="Times New Roman" w:cs="Times New Roman"/>
          <w:sz w:val="30"/>
          <w:szCs w:val="30"/>
        </w:rPr>
        <w:t xml:space="preserve"> зем</w:t>
      </w:r>
      <w:r w:rsidR="002B1281" w:rsidRPr="003D5CC3">
        <w:rPr>
          <w:rFonts w:ascii="Times New Roman" w:hAnsi="Times New Roman" w:cs="Times New Roman"/>
          <w:sz w:val="30"/>
          <w:szCs w:val="30"/>
        </w:rPr>
        <w:t xml:space="preserve">ель, сохранению историко культурного наследия. </w:t>
      </w:r>
    </w:p>
    <w:p w:rsidR="007C194E" w:rsidRDefault="007C194E" w:rsidP="007C194E">
      <w:pPr>
        <w:spacing w:after="0" w:line="240" w:lineRule="auto"/>
        <w:ind w:left="-709" w:firstLine="709"/>
        <w:jc w:val="both"/>
        <w:rPr>
          <w:rFonts w:ascii="Times New Roman" w:hAnsi="Times New Roman" w:cs="Times New Roman"/>
          <w:sz w:val="30"/>
          <w:szCs w:val="30"/>
        </w:rPr>
      </w:pPr>
      <w:r w:rsidRPr="007C194E">
        <w:rPr>
          <w:rFonts w:ascii="Times New Roman" w:hAnsi="Times New Roman" w:cs="Times New Roman"/>
          <w:sz w:val="30"/>
          <w:szCs w:val="30"/>
        </w:rPr>
        <w:t>Продолжается работа местных Советов по сокращению количества пустующих и ветхих домов с хозяйственными и иными постройками в сельской местности.</w:t>
      </w:r>
    </w:p>
    <w:p w:rsidR="007C194E" w:rsidRPr="008B3185" w:rsidRDefault="007C194E" w:rsidP="00FF1926">
      <w:pPr>
        <w:spacing w:after="0" w:line="240" w:lineRule="auto"/>
        <w:ind w:left="-709" w:firstLine="709"/>
        <w:jc w:val="both"/>
        <w:rPr>
          <w:rFonts w:ascii="Times New Roman" w:hAnsi="Times New Roman" w:cs="Times New Roman"/>
          <w:sz w:val="30"/>
          <w:szCs w:val="30"/>
        </w:rPr>
      </w:pPr>
      <w:r w:rsidRPr="007C194E">
        <w:rPr>
          <w:rFonts w:ascii="Times New Roman" w:hAnsi="Times New Roman" w:cs="Times New Roman"/>
          <w:sz w:val="30"/>
          <w:szCs w:val="30"/>
        </w:rPr>
        <w:t>В сельских населенных пунктах района насчитывается</w:t>
      </w:r>
      <w:r>
        <w:rPr>
          <w:rFonts w:ascii="Times New Roman" w:hAnsi="Times New Roman" w:cs="Times New Roman"/>
          <w:sz w:val="30"/>
          <w:szCs w:val="30"/>
        </w:rPr>
        <w:t xml:space="preserve"> 409</w:t>
      </w:r>
      <w:r w:rsidRPr="007C194E">
        <w:rPr>
          <w:rFonts w:ascii="Times New Roman" w:hAnsi="Times New Roman" w:cs="Times New Roman"/>
          <w:sz w:val="30"/>
          <w:szCs w:val="30"/>
        </w:rPr>
        <w:t xml:space="preserve"> пустующих домовладений. За 20</w:t>
      </w:r>
      <w:r>
        <w:rPr>
          <w:rFonts w:ascii="Times New Roman" w:hAnsi="Times New Roman" w:cs="Times New Roman"/>
          <w:sz w:val="30"/>
          <w:szCs w:val="30"/>
        </w:rPr>
        <w:t>21</w:t>
      </w:r>
      <w:r w:rsidRPr="007C194E">
        <w:rPr>
          <w:rFonts w:ascii="Times New Roman" w:hAnsi="Times New Roman" w:cs="Times New Roman"/>
          <w:sz w:val="30"/>
          <w:szCs w:val="30"/>
        </w:rPr>
        <w:t xml:space="preserve"> год снесено </w:t>
      </w:r>
      <w:r>
        <w:rPr>
          <w:rFonts w:ascii="Times New Roman" w:hAnsi="Times New Roman" w:cs="Times New Roman"/>
          <w:sz w:val="30"/>
          <w:szCs w:val="30"/>
        </w:rPr>
        <w:t>59</w:t>
      </w:r>
      <w:r w:rsidRPr="007C194E">
        <w:rPr>
          <w:rFonts w:ascii="Times New Roman" w:hAnsi="Times New Roman" w:cs="Times New Roman"/>
          <w:sz w:val="30"/>
          <w:szCs w:val="30"/>
        </w:rPr>
        <w:t xml:space="preserve"> домов.</w:t>
      </w:r>
      <w:r w:rsidRPr="007C194E">
        <w:rPr>
          <w:rFonts w:ascii="Times New Roman" w:hAnsi="Times New Roman" w:cs="Times New Roman"/>
          <w:sz w:val="30"/>
          <w:szCs w:val="30"/>
        </w:rPr>
        <w:br/>
        <w:t>Выявление пустующих домов, работа с домовладельцами, дальнейшее рациональное и эффективное их использование, снос ветхих строений и вовлечение освободившихся земель в хозяйственный оборот — было и остается одной из главных задач сельских Советов депутатов.</w:t>
      </w:r>
    </w:p>
    <w:p w:rsidR="00FE027D" w:rsidRPr="003D5CC3" w:rsidRDefault="00EF09E9"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lastRenderedPageBreak/>
        <w:t>Большую</w:t>
      </w:r>
      <w:r w:rsidR="00A370CF" w:rsidRPr="003D5CC3">
        <w:rPr>
          <w:rFonts w:ascii="Times New Roman" w:hAnsi="Times New Roman" w:cs="Times New Roman"/>
          <w:sz w:val="30"/>
          <w:szCs w:val="30"/>
        </w:rPr>
        <w:t xml:space="preserve"> помощь во всех направлениях работы, в частности в сельской местности, Совет</w:t>
      </w:r>
      <w:r w:rsidR="00F93C31">
        <w:rPr>
          <w:rFonts w:ascii="Times New Roman" w:hAnsi="Times New Roman" w:cs="Times New Roman"/>
          <w:sz w:val="30"/>
          <w:szCs w:val="30"/>
        </w:rPr>
        <w:t>ам</w:t>
      </w:r>
      <w:r w:rsidR="00A370CF" w:rsidRPr="003D5CC3">
        <w:rPr>
          <w:rFonts w:ascii="Times New Roman" w:hAnsi="Times New Roman" w:cs="Times New Roman"/>
          <w:sz w:val="30"/>
          <w:szCs w:val="30"/>
        </w:rPr>
        <w:t xml:space="preserve"> депутатов оказывают старосты. </w:t>
      </w:r>
    </w:p>
    <w:p w:rsidR="00A370CF" w:rsidRPr="003D5CC3" w:rsidRDefault="00C500C3"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Они</w:t>
      </w:r>
      <w:r w:rsidR="00A370CF" w:rsidRPr="003D5CC3">
        <w:rPr>
          <w:rFonts w:ascii="Times New Roman" w:hAnsi="Times New Roman" w:cs="Times New Roman"/>
          <w:sz w:val="30"/>
          <w:szCs w:val="30"/>
        </w:rPr>
        <w:t xml:space="preserve"> оказывают большую помощь по вовлечению жителей для участия в мероприятиях по наведению порядка в населенных пунктах, проведении субботников по уборке мест общего пользования, гражданских кладбищ и воинских захоронений. </w:t>
      </w:r>
    </w:p>
    <w:p w:rsidR="00771C3B" w:rsidRPr="00955405" w:rsidRDefault="00A370CF" w:rsidP="00955405">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 xml:space="preserve">В прошедшем году в районе с активным участием населения проведено по 8  субботников, направленных на благоустройство населенных пунктов и наведение порядка на земле. </w:t>
      </w:r>
    </w:p>
    <w:p w:rsidR="003938DB" w:rsidRPr="003D5CC3" w:rsidRDefault="003938DB"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Продолжается практика  ежегодного поощрения наиболее активных членов органов общественного территориального самоуправления.</w:t>
      </w:r>
    </w:p>
    <w:p w:rsidR="00A370CF" w:rsidRPr="003D5CC3" w:rsidRDefault="00A370C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Подведены итоги соревнования   среди  органов территориального общественного самоуправления за 202</w:t>
      </w:r>
      <w:r w:rsidR="005F51E1" w:rsidRPr="003D5CC3">
        <w:rPr>
          <w:rFonts w:ascii="Times New Roman" w:hAnsi="Times New Roman" w:cs="Times New Roman"/>
          <w:sz w:val="30"/>
          <w:szCs w:val="30"/>
        </w:rPr>
        <w:t>1</w:t>
      </w:r>
      <w:r w:rsidRPr="003D5CC3">
        <w:rPr>
          <w:rFonts w:ascii="Times New Roman" w:hAnsi="Times New Roman" w:cs="Times New Roman"/>
          <w:sz w:val="30"/>
          <w:szCs w:val="30"/>
        </w:rPr>
        <w:t xml:space="preserve"> год. На районном слете передовиков поощрена их  работа:  </w:t>
      </w:r>
    </w:p>
    <w:p w:rsidR="005F51E1" w:rsidRPr="003D5CC3" w:rsidRDefault="005F51E1"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первое место -  Терещенков  Михаил  Николаевич,  староста агрогородка Липовка Великолиповского сельского Совета</w:t>
      </w:r>
    </w:p>
    <w:p w:rsidR="005F51E1" w:rsidRPr="003D5CC3" w:rsidRDefault="005C4BC2"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второе место – Заводевкина</w:t>
      </w:r>
      <w:r w:rsidR="005F51E1" w:rsidRPr="003D5CC3">
        <w:rPr>
          <w:rFonts w:ascii="Times New Roman" w:hAnsi="Times New Roman" w:cs="Times New Roman"/>
          <w:sz w:val="30"/>
          <w:szCs w:val="30"/>
        </w:rPr>
        <w:t xml:space="preserve">  Леон  Иванович,   староста д. Бруевка Тростинского сельского Совета</w:t>
      </w:r>
    </w:p>
    <w:p w:rsidR="00362950" w:rsidRDefault="005F51E1"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третье место - Сидорина Нина Ивановна, староста д. Буда Забелышинского  сельсовета</w:t>
      </w:r>
      <w:r w:rsidR="00362950">
        <w:rPr>
          <w:rFonts w:ascii="Times New Roman" w:hAnsi="Times New Roman" w:cs="Times New Roman"/>
          <w:sz w:val="30"/>
          <w:szCs w:val="30"/>
        </w:rPr>
        <w:t>.</w:t>
      </w:r>
    </w:p>
    <w:p w:rsidR="00E471FB" w:rsidRPr="00362950" w:rsidRDefault="00A370C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lang w:val="be-BY"/>
        </w:rPr>
        <w:t>По итогам  ежегодного смотра-конкурса на “Лучший сельский Совет”  за 202</w:t>
      </w:r>
      <w:r w:rsidR="00042507" w:rsidRPr="003D5CC3">
        <w:rPr>
          <w:rFonts w:ascii="Times New Roman" w:hAnsi="Times New Roman" w:cs="Times New Roman"/>
          <w:sz w:val="30"/>
          <w:szCs w:val="30"/>
          <w:lang w:val="be-BY"/>
        </w:rPr>
        <w:t>1</w:t>
      </w:r>
      <w:r w:rsidRPr="003D5CC3">
        <w:rPr>
          <w:rFonts w:ascii="Times New Roman" w:hAnsi="Times New Roman" w:cs="Times New Roman"/>
          <w:sz w:val="30"/>
          <w:szCs w:val="30"/>
          <w:lang w:val="be-BY"/>
        </w:rPr>
        <w:t xml:space="preserve"> год   признан </w:t>
      </w:r>
      <w:r w:rsidR="00042507" w:rsidRPr="003D5CC3">
        <w:rPr>
          <w:rFonts w:ascii="Times New Roman" w:hAnsi="Times New Roman" w:cs="Times New Roman"/>
          <w:sz w:val="30"/>
          <w:szCs w:val="30"/>
          <w:lang w:val="be-BY"/>
        </w:rPr>
        <w:t>Тростинский</w:t>
      </w:r>
      <w:r w:rsidRPr="003D5CC3">
        <w:rPr>
          <w:rFonts w:ascii="Times New Roman" w:hAnsi="Times New Roman" w:cs="Times New Roman"/>
          <w:sz w:val="30"/>
          <w:szCs w:val="30"/>
          <w:lang w:val="be-BY"/>
        </w:rPr>
        <w:t xml:space="preserve"> сельский Совет</w:t>
      </w:r>
      <w:r w:rsidR="00B35942" w:rsidRPr="003D5CC3">
        <w:rPr>
          <w:rFonts w:ascii="Times New Roman" w:hAnsi="Times New Roman" w:cs="Times New Roman"/>
          <w:sz w:val="30"/>
          <w:szCs w:val="30"/>
          <w:lang w:val="be-BY"/>
        </w:rPr>
        <w:t xml:space="preserve"> – председатель Хилькевич Инна Васильевна.</w:t>
      </w:r>
    </w:p>
    <w:p w:rsidR="00A370CF" w:rsidRPr="003D5CC3" w:rsidRDefault="00A370C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 xml:space="preserve">К работе по благоустройству и наведению порядка на земле привлечены организации всех форм собственности, население района, органы территориального общественного самоуправления. </w:t>
      </w:r>
    </w:p>
    <w:p w:rsidR="003A5CF3" w:rsidRPr="003D5CC3" w:rsidRDefault="003A5CF3" w:rsidP="005F46F2">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Каждый четверг  недели в районе проводится санитарный день</w:t>
      </w:r>
      <w:r w:rsidR="005F46F2">
        <w:rPr>
          <w:rFonts w:ascii="Times New Roman" w:hAnsi="Times New Roman" w:cs="Times New Roman"/>
          <w:sz w:val="30"/>
          <w:szCs w:val="30"/>
        </w:rPr>
        <w:t>, п</w:t>
      </w:r>
      <w:r w:rsidR="00353066" w:rsidRPr="003D5CC3">
        <w:rPr>
          <w:rFonts w:ascii="Times New Roman" w:hAnsi="Times New Roman" w:cs="Times New Roman"/>
          <w:sz w:val="30"/>
          <w:szCs w:val="30"/>
        </w:rPr>
        <w:t xml:space="preserve">оложительный результат </w:t>
      </w:r>
      <w:r w:rsidR="002C6558">
        <w:rPr>
          <w:rFonts w:ascii="Times New Roman" w:hAnsi="Times New Roman" w:cs="Times New Roman"/>
          <w:sz w:val="30"/>
          <w:szCs w:val="30"/>
        </w:rPr>
        <w:t xml:space="preserve">по-прежнему дает </w:t>
      </w:r>
      <w:r w:rsidR="00353066" w:rsidRPr="003D5CC3">
        <w:rPr>
          <w:rFonts w:ascii="Times New Roman" w:hAnsi="Times New Roman" w:cs="Times New Roman"/>
          <w:sz w:val="30"/>
          <w:szCs w:val="30"/>
        </w:rPr>
        <w:t>практика закрепления гражданских кладбищ за организациями и предприятиями района.</w:t>
      </w:r>
    </w:p>
    <w:p w:rsidR="00A370CF" w:rsidRPr="003D5CC3" w:rsidRDefault="00955405"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b/>
          <w:noProof/>
          <w:color w:val="FF0000"/>
          <w:sz w:val="30"/>
          <w:szCs w:val="30"/>
          <w:lang w:eastAsia="ru-RU"/>
        </w:rPr>
        <w:drawing>
          <wp:anchor distT="0" distB="0" distL="114300" distR="114300" simplePos="0" relativeHeight="251685888" behindDoc="1" locked="0" layoutInCell="1" allowOverlap="1">
            <wp:simplePos x="0" y="0"/>
            <wp:positionH relativeFrom="margin">
              <wp:posOffset>3187700</wp:posOffset>
            </wp:positionH>
            <wp:positionV relativeFrom="margin">
              <wp:posOffset>7876540</wp:posOffset>
            </wp:positionV>
            <wp:extent cx="2851785" cy="1666875"/>
            <wp:effectExtent l="38100" t="38100" r="43815" b="47625"/>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1785" cy="1666875"/>
                    </a:xfrm>
                    <a:prstGeom prst="rect">
                      <a:avLst/>
                    </a:prstGeom>
                    <a:noFill/>
                    <a:ln w="38100">
                      <a:solidFill>
                        <a:srgbClr val="002060"/>
                      </a:solidFill>
                    </a:ln>
                  </pic:spPr>
                </pic:pic>
              </a:graphicData>
            </a:graphic>
          </wp:anchor>
        </w:drawing>
      </w:r>
      <w:r w:rsidR="00A370CF" w:rsidRPr="003D5CC3">
        <w:rPr>
          <w:rFonts w:ascii="Times New Roman" w:hAnsi="Times New Roman" w:cs="Times New Roman"/>
          <w:sz w:val="30"/>
          <w:szCs w:val="30"/>
        </w:rPr>
        <w:t xml:space="preserve"> </w:t>
      </w:r>
      <w:r w:rsidR="00A370CF" w:rsidRPr="003D5CC3">
        <w:rPr>
          <w:rFonts w:ascii="Times New Roman" w:hAnsi="Times New Roman" w:cs="Times New Roman"/>
          <w:bCs/>
          <w:sz w:val="30"/>
          <w:szCs w:val="30"/>
        </w:rPr>
        <w:t xml:space="preserve">За </w:t>
      </w:r>
      <w:r w:rsidR="00BC70B1" w:rsidRPr="003D5CC3">
        <w:rPr>
          <w:rFonts w:ascii="Times New Roman" w:hAnsi="Times New Roman" w:cs="Times New Roman"/>
          <w:bCs/>
          <w:sz w:val="30"/>
          <w:szCs w:val="30"/>
        </w:rPr>
        <w:t>2021</w:t>
      </w:r>
      <w:r w:rsidR="00A370CF" w:rsidRPr="003D5CC3">
        <w:rPr>
          <w:rFonts w:ascii="Times New Roman" w:hAnsi="Times New Roman" w:cs="Times New Roman"/>
          <w:bCs/>
          <w:sz w:val="30"/>
          <w:szCs w:val="30"/>
        </w:rPr>
        <w:t xml:space="preserve"> год на территориях сельских населенных пунктов района ликвидировано 1</w:t>
      </w:r>
      <w:r w:rsidR="007A01DC" w:rsidRPr="003D5CC3">
        <w:rPr>
          <w:rFonts w:ascii="Times New Roman" w:hAnsi="Times New Roman" w:cs="Times New Roman"/>
          <w:bCs/>
          <w:sz w:val="30"/>
          <w:szCs w:val="30"/>
        </w:rPr>
        <w:t>45</w:t>
      </w:r>
      <w:r w:rsidR="00A370CF" w:rsidRPr="003D5CC3">
        <w:rPr>
          <w:rFonts w:ascii="Times New Roman" w:hAnsi="Times New Roman" w:cs="Times New Roman"/>
          <w:bCs/>
          <w:sz w:val="30"/>
          <w:szCs w:val="30"/>
        </w:rPr>
        <w:t xml:space="preserve"> несанкционированных свалок бытового мусора, удалены кустарники </w:t>
      </w:r>
      <w:r w:rsidR="003525A6">
        <w:rPr>
          <w:rFonts w:ascii="Times New Roman" w:hAnsi="Times New Roman" w:cs="Times New Roman"/>
          <w:bCs/>
          <w:sz w:val="30"/>
          <w:szCs w:val="30"/>
        </w:rPr>
        <w:t>на площади более 21 га</w:t>
      </w:r>
      <w:r w:rsidR="00A370CF" w:rsidRPr="003D5CC3">
        <w:rPr>
          <w:rFonts w:ascii="Times New Roman" w:hAnsi="Times New Roman" w:cs="Times New Roman"/>
          <w:bCs/>
          <w:sz w:val="30"/>
          <w:szCs w:val="30"/>
        </w:rPr>
        <w:t>, установлено, снято и отремонтировано 1</w:t>
      </w:r>
      <w:r w:rsidR="007A01DC" w:rsidRPr="003D5CC3">
        <w:rPr>
          <w:rFonts w:ascii="Times New Roman" w:hAnsi="Times New Roman" w:cs="Times New Roman"/>
          <w:bCs/>
          <w:sz w:val="30"/>
          <w:szCs w:val="30"/>
        </w:rPr>
        <w:t>5</w:t>
      </w:r>
      <w:r w:rsidR="00A370CF" w:rsidRPr="003D5CC3">
        <w:rPr>
          <w:rFonts w:ascii="Times New Roman" w:hAnsi="Times New Roman" w:cs="Times New Roman"/>
          <w:bCs/>
          <w:sz w:val="30"/>
          <w:szCs w:val="30"/>
        </w:rPr>
        <w:t xml:space="preserve">85 погонных метров заборов. Удалено </w:t>
      </w:r>
      <w:r w:rsidR="004617E3" w:rsidRPr="003D5CC3">
        <w:rPr>
          <w:rFonts w:ascii="Times New Roman" w:hAnsi="Times New Roman" w:cs="Times New Roman"/>
          <w:bCs/>
          <w:sz w:val="30"/>
          <w:szCs w:val="30"/>
        </w:rPr>
        <w:t>139</w:t>
      </w:r>
      <w:r w:rsidR="00A370CF" w:rsidRPr="003D5CC3">
        <w:rPr>
          <w:rFonts w:ascii="Times New Roman" w:hAnsi="Times New Roman" w:cs="Times New Roman"/>
          <w:bCs/>
          <w:sz w:val="30"/>
          <w:szCs w:val="30"/>
        </w:rPr>
        <w:t xml:space="preserve"> аварийных деревьев, посажено </w:t>
      </w:r>
      <w:r w:rsidR="007F4F49" w:rsidRPr="003D5CC3">
        <w:rPr>
          <w:rFonts w:ascii="Times New Roman" w:hAnsi="Times New Roman" w:cs="Times New Roman"/>
          <w:bCs/>
          <w:sz w:val="30"/>
          <w:szCs w:val="30"/>
        </w:rPr>
        <w:t xml:space="preserve">354 саженцев деревьев, 69 </w:t>
      </w:r>
      <w:r w:rsidR="00A370CF" w:rsidRPr="003D5CC3">
        <w:rPr>
          <w:rFonts w:ascii="Times New Roman" w:hAnsi="Times New Roman" w:cs="Times New Roman"/>
          <w:bCs/>
          <w:sz w:val="30"/>
          <w:szCs w:val="30"/>
        </w:rPr>
        <w:t xml:space="preserve">кустарников, произведен тампонаж 3 колодцев, окрашено и благоустроено </w:t>
      </w:r>
      <w:r w:rsidR="007F4F49" w:rsidRPr="003D5CC3">
        <w:rPr>
          <w:rFonts w:ascii="Times New Roman" w:hAnsi="Times New Roman" w:cs="Times New Roman"/>
          <w:bCs/>
          <w:sz w:val="30"/>
          <w:szCs w:val="30"/>
        </w:rPr>
        <w:t>42</w:t>
      </w:r>
      <w:r w:rsidR="00A370CF" w:rsidRPr="003D5CC3">
        <w:rPr>
          <w:rFonts w:ascii="Times New Roman" w:hAnsi="Times New Roman" w:cs="Times New Roman"/>
          <w:bCs/>
          <w:sz w:val="30"/>
          <w:szCs w:val="30"/>
        </w:rPr>
        <w:t xml:space="preserve"> колодца. Постоянно ведется работа по </w:t>
      </w:r>
      <w:proofErr w:type="spellStart"/>
      <w:r w:rsidR="00A370CF" w:rsidRPr="003D5CC3">
        <w:rPr>
          <w:rFonts w:ascii="Times New Roman" w:hAnsi="Times New Roman" w:cs="Times New Roman"/>
          <w:bCs/>
          <w:sz w:val="30"/>
          <w:szCs w:val="30"/>
        </w:rPr>
        <w:t>обкосу</w:t>
      </w:r>
      <w:proofErr w:type="spellEnd"/>
      <w:r w:rsidR="00A370CF" w:rsidRPr="003D5CC3">
        <w:rPr>
          <w:rFonts w:ascii="Times New Roman" w:hAnsi="Times New Roman" w:cs="Times New Roman"/>
          <w:bCs/>
          <w:sz w:val="30"/>
          <w:szCs w:val="30"/>
        </w:rPr>
        <w:t xml:space="preserve"> бесхозных территорий и гражданских кладбищ.  </w:t>
      </w:r>
    </w:p>
    <w:p w:rsidR="00A370CF" w:rsidRPr="003D5CC3" w:rsidRDefault="00A370C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 xml:space="preserve">        Для широкого привлечения населения к благоустройству, обеспечению надлежащего санитарного содержания дворовых территорий, подъездов, дворовых площадок, также других объектов благоустройства и озеленения в районе </w:t>
      </w:r>
      <w:r w:rsidR="002B69A1">
        <w:rPr>
          <w:rFonts w:ascii="Times New Roman" w:hAnsi="Times New Roman" w:cs="Times New Roman"/>
          <w:sz w:val="30"/>
          <w:szCs w:val="30"/>
        </w:rPr>
        <w:t xml:space="preserve">уже на постоянной </w:t>
      </w:r>
      <w:r w:rsidR="002B69A1">
        <w:rPr>
          <w:rFonts w:ascii="Times New Roman" w:hAnsi="Times New Roman" w:cs="Times New Roman"/>
          <w:sz w:val="30"/>
          <w:szCs w:val="30"/>
        </w:rPr>
        <w:lastRenderedPageBreak/>
        <w:t xml:space="preserve">основе проводится </w:t>
      </w:r>
      <w:r w:rsidRPr="003D5CC3">
        <w:rPr>
          <w:rFonts w:ascii="Times New Roman" w:hAnsi="Times New Roman" w:cs="Times New Roman"/>
          <w:sz w:val="30"/>
          <w:szCs w:val="30"/>
        </w:rPr>
        <w:t>соревнование в номинациях «Лучший подъезд», «Лучшая дворовая территория многоэтажной застройки», «Лучшее частное домовладение».</w:t>
      </w:r>
    </w:p>
    <w:p w:rsidR="005F51E1" w:rsidRPr="003D5CC3" w:rsidRDefault="001B17F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В номинации «Лучшее частное домовладение» п</w:t>
      </w:r>
      <w:r w:rsidR="005F51E1" w:rsidRPr="003D5CC3">
        <w:rPr>
          <w:rFonts w:ascii="Times New Roman" w:hAnsi="Times New Roman" w:cs="Times New Roman"/>
          <w:sz w:val="30"/>
          <w:szCs w:val="30"/>
        </w:rPr>
        <w:t>обедител</w:t>
      </w:r>
      <w:r w:rsidRPr="003D5CC3">
        <w:rPr>
          <w:rFonts w:ascii="Times New Roman" w:hAnsi="Times New Roman" w:cs="Times New Roman"/>
          <w:sz w:val="30"/>
          <w:szCs w:val="30"/>
        </w:rPr>
        <w:t>ями</w:t>
      </w:r>
      <w:r w:rsidR="005F51E1" w:rsidRPr="003D5CC3">
        <w:rPr>
          <w:rFonts w:ascii="Times New Roman" w:hAnsi="Times New Roman" w:cs="Times New Roman"/>
          <w:sz w:val="30"/>
          <w:szCs w:val="30"/>
        </w:rPr>
        <w:t xml:space="preserve"> по итогам 2021 года стали: </w:t>
      </w:r>
    </w:p>
    <w:p w:rsidR="001B17FF" w:rsidRPr="003D5CC3" w:rsidRDefault="001B17F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первое место – д.20 по  ул. Первомайская,  г.п. Хотимск (Шедько Людмила Ивановна)</w:t>
      </w:r>
    </w:p>
    <w:p w:rsidR="001B17FF" w:rsidRPr="003D5CC3" w:rsidRDefault="001B17F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второе место – д.24 по ул. Маркова, аг. Березки  (Науменко Валентина Александровна)</w:t>
      </w:r>
    </w:p>
    <w:p w:rsidR="003D5CC3" w:rsidRDefault="001B17FF" w:rsidP="00362950">
      <w:pPr>
        <w:spacing w:after="0" w:line="240" w:lineRule="auto"/>
        <w:ind w:left="-709" w:firstLine="709"/>
        <w:jc w:val="both"/>
        <w:rPr>
          <w:rFonts w:ascii="Times New Roman" w:hAnsi="Times New Roman" w:cs="Times New Roman"/>
          <w:b/>
          <w:bCs/>
          <w:color w:val="FF0000"/>
          <w:sz w:val="30"/>
          <w:szCs w:val="30"/>
        </w:rPr>
      </w:pPr>
      <w:r w:rsidRPr="003D5CC3">
        <w:rPr>
          <w:rFonts w:ascii="Times New Roman" w:hAnsi="Times New Roman" w:cs="Times New Roman"/>
          <w:sz w:val="30"/>
          <w:szCs w:val="30"/>
        </w:rPr>
        <w:t>третье место - д.54 по ул. Советская, аг. Забелышин (Кузьменкова Наталья Васильевна)</w:t>
      </w:r>
      <w:r w:rsidR="003D5CC3" w:rsidRPr="003D5CC3">
        <w:rPr>
          <w:rFonts w:ascii="Times New Roman" w:hAnsi="Times New Roman" w:cs="Times New Roman"/>
          <w:b/>
          <w:bCs/>
          <w:color w:val="FF0000"/>
          <w:sz w:val="30"/>
          <w:szCs w:val="30"/>
        </w:rPr>
        <w:t xml:space="preserve"> </w:t>
      </w:r>
    </w:p>
    <w:p w:rsidR="00BF62A6" w:rsidRDefault="00A370CF" w:rsidP="00C6546D">
      <w:pPr>
        <w:tabs>
          <w:tab w:val="left" w:pos="4140"/>
        </w:tabs>
        <w:spacing w:after="0" w:line="240" w:lineRule="auto"/>
        <w:ind w:left="-709" w:firstLine="709"/>
        <w:jc w:val="both"/>
        <w:rPr>
          <w:rFonts w:ascii="Times New Roman" w:hAnsi="Times New Roman" w:cs="Times New Roman"/>
          <w:bCs/>
          <w:sz w:val="30"/>
          <w:szCs w:val="30"/>
        </w:rPr>
      </w:pPr>
      <w:r w:rsidRPr="003D5CC3">
        <w:rPr>
          <w:rFonts w:ascii="Times New Roman" w:hAnsi="Times New Roman" w:cs="Times New Roman"/>
          <w:bCs/>
          <w:sz w:val="30"/>
          <w:szCs w:val="30"/>
        </w:rPr>
        <w:t>Необходимо отметить, что депутатский корпус района всех уровней принимал активное участие в проведении районных субботников, в месячниках по наведению порядка на земле и благоустройству территорий (например, депутат  Великолиповского сельского Совета депутатов  Балашков А.А. принимал  активное участие в строительстве и установке беседки для населения, депутат Тростинского сельского Совета депутатов Сидоренко А.И. организовал проведение 2 субботников по наведению порядка на придомовых территориях и в населенном пункте, активно работает с населением и с их запросами</w:t>
      </w:r>
      <w:r w:rsidR="00377047">
        <w:rPr>
          <w:rFonts w:ascii="Times New Roman" w:hAnsi="Times New Roman" w:cs="Times New Roman"/>
          <w:bCs/>
          <w:sz w:val="30"/>
          <w:szCs w:val="30"/>
        </w:rPr>
        <w:t xml:space="preserve"> </w:t>
      </w:r>
      <w:r w:rsidRPr="003D5CC3">
        <w:rPr>
          <w:rFonts w:ascii="Times New Roman" w:hAnsi="Times New Roman" w:cs="Times New Roman"/>
          <w:bCs/>
          <w:sz w:val="30"/>
          <w:szCs w:val="30"/>
        </w:rPr>
        <w:t xml:space="preserve"> депутат Забелышинского сельского Совета депутатов  Абушкевич И.М.). </w:t>
      </w:r>
    </w:p>
    <w:p w:rsidR="006876BC" w:rsidRDefault="006876BC" w:rsidP="00C6546D">
      <w:pPr>
        <w:tabs>
          <w:tab w:val="left" w:pos="4140"/>
        </w:tabs>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Большое значение Советы депутатов придава</w:t>
      </w:r>
      <w:r w:rsidR="009324E9">
        <w:rPr>
          <w:rFonts w:ascii="Times New Roman" w:hAnsi="Times New Roman" w:cs="Times New Roman"/>
          <w:sz w:val="30"/>
          <w:szCs w:val="30"/>
        </w:rPr>
        <w:t xml:space="preserve">ли освещению   своей работы </w:t>
      </w:r>
      <w:r w:rsidRPr="003D5CC3">
        <w:rPr>
          <w:rFonts w:ascii="Times New Roman" w:hAnsi="Times New Roman" w:cs="Times New Roman"/>
          <w:sz w:val="30"/>
          <w:szCs w:val="30"/>
        </w:rPr>
        <w:t xml:space="preserve">в средствах массовой информации. Публикации отражают деятельность отдельных должностных лиц,  депутатского корпуса, и актива органов территориального общественного самоуправления.  </w:t>
      </w:r>
    </w:p>
    <w:p w:rsidR="00C6546D" w:rsidRPr="009057B0" w:rsidRDefault="009057B0" w:rsidP="009057B0">
      <w:pPr>
        <w:tabs>
          <w:tab w:val="left" w:pos="4140"/>
        </w:tabs>
        <w:spacing w:after="0" w:line="240" w:lineRule="auto"/>
        <w:ind w:left="-709" w:firstLine="709"/>
        <w:jc w:val="both"/>
        <w:rPr>
          <w:rFonts w:ascii="Times New Roman" w:hAnsi="Times New Roman" w:cs="Times New Roman"/>
          <w:sz w:val="30"/>
          <w:szCs w:val="30"/>
        </w:rPr>
      </w:pPr>
      <w:r>
        <w:rPr>
          <w:rFonts w:ascii="Times New Roman" w:hAnsi="Times New Roman" w:cs="Times New Roman"/>
          <w:sz w:val="30"/>
          <w:szCs w:val="30"/>
        </w:rPr>
        <w:t>В</w:t>
      </w:r>
      <w:r w:rsidR="00C6546D" w:rsidRPr="009057B0">
        <w:rPr>
          <w:rFonts w:ascii="Times New Roman" w:hAnsi="Times New Roman" w:cs="Times New Roman"/>
          <w:sz w:val="30"/>
          <w:szCs w:val="30"/>
        </w:rPr>
        <w:t xml:space="preserve"> 2021 год</w:t>
      </w:r>
      <w:r>
        <w:rPr>
          <w:rFonts w:ascii="Times New Roman" w:hAnsi="Times New Roman" w:cs="Times New Roman"/>
          <w:sz w:val="30"/>
          <w:szCs w:val="30"/>
        </w:rPr>
        <w:t>у</w:t>
      </w:r>
      <w:r w:rsidR="00C6546D" w:rsidRPr="009057B0">
        <w:rPr>
          <w:rFonts w:ascii="Times New Roman" w:hAnsi="Times New Roman" w:cs="Times New Roman"/>
          <w:sz w:val="30"/>
          <w:szCs w:val="30"/>
        </w:rPr>
        <w:t xml:space="preserve"> </w:t>
      </w:r>
      <w:bookmarkStart w:id="0" w:name="_GoBack"/>
      <w:bookmarkEnd w:id="0"/>
      <w:r w:rsidR="00C6546D" w:rsidRPr="009057B0">
        <w:rPr>
          <w:rFonts w:ascii="Times New Roman" w:hAnsi="Times New Roman" w:cs="Times New Roman"/>
          <w:sz w:val="30"/>
          <w:szCs w:val="30"/>
        </w:rPr>
        <w:t xml:space="preserve"> </w:t>
      </w:r>
      <w:r w:rsidRPr="009057B0">
        <w:rPr>
          <w:rFonts w:ascii="Times New Roman" w:hAnsi="Times New Roman" w:cs="Times New Roman"/>
          <w:sz w:val="30"/>
          <w:szCs w:val="30"/>
        </w:rPr>
        <w:t xml:space="preserve">о </w:t>
      </w:r>
      <w:r w:rsidR="00C6546D" w:rsidRPr="009057B0">
        <w:rPr>
          <w:rFonts w:ascii="Times New Roman" w:hAnsi="Times New Roman" w:cs="Times New Roman"/>
          <w:sz w:val="30"/>
          <w:szCs w:val="30"/>
        </w:rPr>
        <w:t>деятельност</w:t>
      </w:r>
      <w:r w:rsidRPr="009057B0">
        <w:rPr>
          <w:rFonts w:ascii="Times New Roman" w:hAnsi="Times New Roman" w:cs="Times New Roman"/>
          <w:sz w:val="30"/>
          <w:szCs w:val="30"/>
        </w:rPr>
        <w:t>и</w:t>
      </w:r>
      <w:r w:rsidR="00C6546D" w:rsidRPr="009057B0">
        <w:rPr>
          <w:rFonts w:ascii="Times New Roman" w:hAnsi="Times New Roman" w:cs="Times New Roman"/>
          <w:sz w:val="30"/>
          <w:szCs w:val="30"/>
        </w:rPr>
        <w:t xml:space="preserve"> органов территориального общественного самоуправления </w:t>
      </w:r>
      <w:r w:rsidRPr="009057B0">
        <w:rPr>
          <w:rFonts w:ascii="Times New Roman" w:hAnsi="Times New Roman" w:cs="Times New Roman"/>
          <w:sz w:val="30"/>
          <w:szCs w:val="30"/>
        </w:rPr>
        <w:t xml:space="preserve">в районной газете опубликовано 43 статьи, 3 в областной и 43 статьи </w:t>
      </w:r>
      <w:r>
        <w:rPr>
          <w:rFonts w:ascii="Times New Roman" w:hAnsi="Times New Roman" w:cs="Times New Roman"/>
          <w:sz w:val="30"/>
          <w:szCs w:val="30"/>
        </w:rPr>
        <w:t xml:space="preserve">размещено </w:t>
      </w:r>
      <w:r w:rsidRPr="009057B0">
        <w:rPr>
          <w:rFonts w:ascii="Times New Roman" w:hAnsi="Times New Roman" w:cs="Times New Roman"/>
          <w:sz w:val="30"/>
          <w:szCs w:val="30"/>
        </w:rPr>
        <w:t>на официальном сайте.</w:t>
      </w:r>
    </w:p>
    <w:p w:rsidR="00A370CF" w:rsidRPr="003D5CC3" w:rsidRDefault="009057B0" w:rsidP="00C6546D">
      <w:pPr>
        <w:spacing w:after="0" w:line="240" w:lineRule="auto"/>
        <w:ind w:left="-709" w:firstLine="709"/>
        <w:jc w:val="both"/>
        <w:rPr>
          <w:rFonts w:ascii="Times New Roman" w:hAnsi="Times New Roman" w:cs="Times New Roman"/>
          <w:sz w:val="30"/>
          <w:szCs w:val="30"/>
        </w:rPr>
      </w:pPr>
      <w:r>
        <w:rPr>
          <w:rFonts w:ascii="Times New Roman" w:hAnsi="Times New Roman" w:cs="Times New Roman"/>
          <w:sz w:val="30"/>
          <w:szCs w:val="30"/>
        </w:rPr>
        <w:t>Ме</w:t>
      </w:r>
      <w:r w:rsidR="00A370CF" w:rsidRPr="003D5CC3">
        <w:rPr>
          <w:rFonts w:ascii="Times New Roman" w:hAnsi="Times New Roman" w:cs="Times New Roman"/>
          <w:sz w:val="30"/>
          <w:szCs w:val="30"/>
        </w:rPr>
        <w:t>стные Советы депутатов большое внимание в своей работе уделяют вопросам законности, профилактике правонарушений и преступлений среди населения, предупреждения чрезвычайных ситуаций, обеспечения пожарной безопасности. Данные вопросы включены в годовые планы и регулярно рассматриваются на сессиях, заседаниях с</w:t>
      </w:r>
      <w:r w:rsidR="004550FD" w:rsidRPr="003D5CC3">
        <w:rPr>
          <w:rFonts w:ascii="Times New Roman" w:hAnsi="Times New Roman" w:cs="Times New Roman"/>
          <w:sz w:val="30"/>
          <w:szCs w:val="30"/>
        </w:rPr>
        <w:t>е</w:t>
      </w:r>
      <w:r w:rsidR="00A370CF" w:rsidRPr="003D5CC3">
        <w:rPr>
          <w:rFonts w:ascii="Times New Roman" w:hAnsi="Times New Roman" w:cs="Times New Roman"/>
          <w:sz w:val="30"/>
          <w:szCs w:val="30"/>
        </w:rPr>
        <w:t>льисполкомов, заслушиваются отчеты председателей сельсоветов о проделанной работе.</w:t>
      </w:r>
    </w:p>
    <w:p w:rsidR="00B45F16" w:rsidRPr="003D5CC3" w:rsidRDefault="00A370C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 xml:space="preserve">На территориях сельсоветов продолжена практика проведения сельских сходов с участием руководителей организаций и предприятий района,  общественным активом района - депутатами районного и сельских Советов депутатов, членами органов территориального общественного самоуправления района по различным направлениям их деятельности. </w:t>
      </w:r>
      <w:r w:rsidR="004A34F6" w:rsidRPr="003D5CC3">
        <w:rPr>
          <w:rFonts w:ascii="Times New Roman" w:hAnsi="Times New Roman" w:cs="Times New Roman"/>
          <w:sz w:val="30"/>
          <w:szCs w:val="30"/>
        </w:rPr>
        <w:t xml:space="preserve">Практика показывает, что проведение сельских сходов позволяет снимать большое количество вопросов, поступающих от населения в самые короткие сроки, уменьшается их численность, а также сужается тематика поднимаемых вопросов, что говорит о  результативности и положительной динамике проведения таких встреч с населением. Населением поднимаются наиболее </w:t>
      </w:r>
      <w:r w:rsidR="004A34F6" w:rsidRPr="003D5CC3">
        <w:rPr>
          <w:rFonts w:ascii="Times New Roman" w:hAnsi="Times New Roman" w:cs="Times New Roman"/>
          <w:sz w:val="30"/>
          <w:szCs w:val="30"/>
        </w:rPr>
        <w:lastRenderedPageBreak/>
        <w:t xml:space="preserve">наболевшие вопросы, касающиеся ремонта дорог и улиц, качества питьевой воды. </w:t>
      </w:r>
      <w:r w:rsidRPr="003D5CC3">
        <w:rPr>
          <w:rFonts w:ascii="Times New Roman" w:hAnsi="Times New Roman" w:cs="Times New Roman"/>
          <w:sz w:val="30"/>
          <w:szCs w:val="30"/>
        </w:rPr>
        <w:t xml:space="preserve">За </w:t>
      </w:r>
      <w:r w:rsidR="00BC431E" w:rsidRPr="003D5CC3">
        <w:rPr>
          <w:rFonts w:ascii="Times New Roman" w:hAnsi="Times New Roman" w:cs="Times New Roman"/>
          <w:sz w:val="30"/>
          <w:szCs w:val="30"/>
        </w:rPr>
        <w:t>2021 год</w:t>
      </w:r>
      <w:r w:rsidRPr="003D5CC3">
        <w:rPr>
          <w:rFonts w:ascii="Times New Roman" w:hAnsi="Times New Roman" w:cs="Times New Roman"/>
          <w:sz w:val="30"/>
          <w:szCs w:val="30"/>
        </w:rPr>
        <w:t xml:space="preserve">   проведено </w:t>
      </w:r>
      <w:r w:rsidR="006145E7">
        <w:rPr>
          <w:rFonts w:ascii="Times New Roman" w:hAnsi="Times New Roman" w:cs="Times New Roman"/>
          <w:sz w:val="30"/>
          <w:szCs w:val="30"/>
        </w:rPr>
        <w:t xml:space="preserve">34  </w:t>
      </w:r>
      <w:r w:rsidR="00E63BA1">
        <w:rPr>
          <w:rFonts w:ascii="Times New Roman" w:hAnsi="Times New Roman" w:cs="Times New Roman"/>
          <w:sz w:val="30"/>
          <w:szCs w:val="30"/>
        </w:rPr>
        <w:t xml:space="preserve">схода </w:t>
      </w:r>
      <w:r w:rsidR="006145E7">
        <w:rPr>
          <w:rFonts w:ascii="Times New Roman" w:hAnsi="Times New Roman" w:cs="Times New Roman"/>
          <w:sz w:val="30"/>
          <w:szCs w:val="30"/>
        </w:rPr>
        <w:t>с рассмотрением  основны</w:t>
      </w:r>
      <w:r w:rsidRPr="003D5CC3">
        <w:rPr>
          <w:rFonts w:ascii="Times New Roman" w:hAnsi="Times New Roman" w:cs="Times New Roman"/>
          <w:sz w:val="30"/>
          <w:szCs w:val="30"/>
        </w:rPr>
        <w:t>х вопросов: о предупреждении гибели людей от внешних причин, о причинах способствующим производственному травматизму в организациях района, об основных видах страховых услуг, оказываемых населению, об организации профилактических мероприятий и диспансеризации д</w:t>
      </w:r>
      <w:r w:rsidR="003D5CC3">
        <w:rPr>
          <w:rFonts w:ascii="Times New Roman" w:hAnsi="Times New Roman" w:cs="Times New Roman"/>
          <w:sz w:val="30"/>
          <w:szCs w:val="30"/>
        </w:rPr>
        <w:t>ля жителей района и ряд других.</w:t>
      </w:r>
    </w:p>
    <w:p w:rsidR="00E60DC5" w:rsidRPr="003D5CC3" w:rsidRDefault="00A370C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 xml:space="preserve">При всех сельисполкомах образованы и работают общественные пункты охраны правопорядка, смотровые комиссии, добровольные дружины. В заседаниях </w:t>
      </w:r>
      <w:r w:rsidR="00E60DC5" w:rsidRPr="003D5CC3">
        <w:rPr>
          <w:rFonts w:ascii="Times New Roman" w:hAnsi="Times New Roman" w:cs="Times New Roman"/>
          <w:sz w:val="30"/>
          <w:szCs w:val="30"/>
        </w:rPr>
        <w:t>С</w:t>
      </w:r>
      <w:r w:rsidRPr="003D5CC3">
        <w:rPr>
          <w:rFonts w:ascii="Times New Roman" w:hAnsi="Times New Roman" w:cs="Times New Roman"/>
          <w:sz w:val="30"/>
          <w:szCs w:val="30"/>
        </w:rPr>
        <w:t xml:space="preserve">оветов </w:t>
      </w:r>
      <w:r w:rsidR="00E60DC5" w:rsidRPr="003D5CC3">
        <w:rPr>
          <w:rFonts w:ascii="Times New Roman" w:hAnsi="Times New Roman" w:cs="Times New Roman"/>
          <w:sz w:val="30"/>
          <w:szCs w:val="30"/>
        </w:rPr>
        <w:t>общественных пунктов охраны порядка</w:t>
      </w:r>
      <w:r w:rsidRPr="003D5CC3">
        <w:rPr>
          <w:rFonts w:ascii="Times New Roman" w:hAnsi="Times New Roman" w:cs="Times New Roman"/>
          <w:sz w:val="30"/>
          <w:szCs w:val="30"/>
        </w:rPr>
        <w:t xml:space="preserve">, которые проводятся ежемесячно, принимают участие сотрудники прокуратуры, РОВД, районного Совета и райисполкома, что позволяет повысить их уровень и ответственность нарушителей. Смотровыми комиссиями при обследовании домовладений особое внимание уделяется одиноким гражданам, многодетным семьям и лицам, склонных к злоупотреблению спиртных напитков. </w:t>
      </w:r>
    </w:p>
    <w:p w:rsidR="00BB1D45" w:rsidRPr="003D5CC3" w:rsidRDefault="00EA4B10"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Подведены итоги первого этапа областного конкурса на звание «Лучший совет общественного пункта охраны правопорядка» и определен участник  второго этапа конкурса  -  совет общественного пункта охраны правопорядка Беседовичского сельского исполнительного комитета (Коваленко В.М.).</w:t>
      </w:r>
    </w:p>
    <w:p w:rsidR="000B4CB0" w:rsidRPr="003D5CC3" w:rsidRDefault="00A370CF"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Регулярно в районной газете «</w:t>
      </w:r>
      <w:r w:rsidRPr="003D5CC3">
        <w:rPr>
          <w:rFonts w:ascii="Times New Roman" w:hAnsi="Times New Roman" w:cs="Times New Roman"/>
          <w:sz w:val="30"/>
          <w:szCs w:val="30"/>
          <w:lang w:val="be-BY"/>
        </w:rPr>
        <w:t>Шлях Кастрыч</w:t>
      </w:r>
      <w:r w:rsidRPr="003D5CC3">
        <w:rPr>
          <w:rFonts w:ascii="Times New Roman" w:hAnsi="Times New Roman" w:cs="Times New Roman"/>
          <w:sz w:val="30"/>
          <w:szCs w:val="30"/>
        </w:rPr>
        <w:t>н</w:t>
      </w:r>
      <w:r w:rsidRPr="003D5CC3">
        <w:rPr>
          <w:rFonts w:ascii="Times New Roman" w:hAnsi="Times New Roman" w:cs="Times New Roman"/>
          <w:sz w:val="30"/>
          <w:szCs w:val="30"/>
          <w:lang w:val="en-US"/>
        </w:rPr>
        <w:t>i</w:t>
      </w:r>
      <w:r w:rsidRPr="003D5CC3">
        <w:rPr>
          <w:rFonts w:ascii="Times New Roman" w:hAnsi="Times New Roman" w:cs="Times New Roman"/>
          <w:sz w:val="30"/>
          <w:szCs w:val="30"/>
        </w:rPr>
        <w:t xml:space="preserve">ка» в рубриках   публикуются материалы о проведении сессий, о работе местных Советов депутатов, о работе конкретных депутатов в избирательных округах, органов территориального общественного самоуправления. </w:t>
      </w:r>
    </w:p>
    <w:p w:rsidR="00B45F16" w:rsidRDefault="00A370CF" w:rsidP="00362950">
      <w:pPr>
        <w:spacing w:after="0" w:line="240" w:lineRule="auto"/>
        <w:ind w:left="-709" w:firstLine="709"/>
        <w:jc w:val="both"/>
        <w:rPr>
          <w:rFonts w:ascii="Times New Roman" w:hAnsi="Times New Roman" w:cs="Times New Roman"/>
          <w:b/>
          <w:color w:val="FF0000"/>
          <w:sz w:val="30"/>
          <w:szCs w:val="30"/>
        </w:rPr>
      </w:pPr>
      <w:r w:rsidRPr="003D5CC3">
        <w:rPr>
          <w:rFonts w:ascii="Times New Roman" w:hAnsi="Times New Roman" w:cs="Times New Roman"/>
          <w:sz w:val="30"/>
          <w:szCs w:val="30"/>
        </w:rPr>
        <w:t>На официальном сайте районного и сельских Советов депутатов размещена актуальная информация о работе Советов, включающая в себя сведения о составе, компетенции и полномочиях президиума и постоянных комиссий районного Совета, гиперссылки на принятые Советом решения, графики приема депутатами избирателей, план работы Советов на текущий год, а также иная актуальная информация.</w:t>
      </w:r>
      <w:r w:rsidRPr="003D5CC3">
        <w:rPr>
          <w:rFonts w:ascii="Times New Roman" w:hAnsi="Times New Roman" w:cs="Times New Roman"/>
          <w:sz w:val="30"/>
          <w:szCs w:val="30"/>
        </w:rPr>
        <w:tab/>
      </w:r>
      <w:r w:rsidRPr="003D5CC3">
        <w:rPr>
          <w:rFonts w:ascii="Times New Roman" w:hAnsi="Times New Roman" w:cs="Times New Roman"/>
          <w:b/>
          <w:color w:val="FF0000"/>
          <w:sz w:val="30"/>
          <w:szCs w:val="30"/>
        </w:rPr>
        <w:t xml:space="preserve"> </w:t>
      </w:r>
    </w:p>
    <w:p w:rsidR="00213496" w:rsidRPr="00955405" w:rsidRDefault="00004EA4" w:rsidP="00362950">
      <w:pPr>
        <w:spacing w:after="0" w:line="240" w:lineRule="auto"/>
        <w:ind w:left="-709" w:firstLine="709"/>
        <w:jc w:val="both"/>
        <w:rPr>
          <w:rFonts w:ascii="Times New Roman" w:hAnsi="Times New Roman" w:cs="Times New Roman"/>
          <w:sz w:val="30"/>
          <w:szCs w:val="30"/>
        </w:rPr>
      </w:pPr>
      <w:r w:rsidRPr="00955405">
        <w:rPr>
          <w:rFonts w:ascii="Times New Roman" w:hAnsi="Times New Roman" w:cs="Times New Roman"/>
          <w:sz w:val="30"/>
          <w:szCs w:val="30"/>
        </w:rPr>
        <w:t xml:space="preserve">С 2021 года работа депутатского корпуса постоянно освещается на  Инстаграм-канале, который создан при Могилевском областном Совете депутатов. </w:t>
      </w:r>
    </w:p>
    <w:p w:rsidR="00A370CF" w:rsidRPr="003D5CC3" w:rsidRDefault="00A370CF" w:rsidP="00362950">
      <w:pPr>
        <w:spacing w:after="0" w:line="240" w:lineRule="auto"/>
        <w:ind w:left="-709" w:firstLine="709"/>
        <w:jc w:val="both"/>
        <w:rPr>
          <w:rFonts w:ascii="Times New Roman" w:hAnsi="Times New Roman" w:cs="Times New Roman"/>
          <w:bCs/>
          <w:sz w:val="30"/>
          <w:szCs w:val="30"/>
        </w:rPr>
      </w:pPr>
      <w:r w:rsidRPr="003D5CC3">
        <w:rPr>
          <w:rFonts w:ascii="Times New Roman" w:hAnsi="Times New Roman" w:cs="Times New Roman"/>
          <w:bCs/>
          <w:sz w:val="30"/>
          <w:szCs w:val="30"/>
        </w:rPr>
        <w:t>Важную роль в обеспечении координации деятельности местных</w:t>
      </w:r>
      <w:r w:rsidRPr="003D5CC3">
        <w:rPr>
          <w:rFonts w:ascii="Times New Roman" w:hAnsi="Times New Roman" w:cs="Times New Roman"/>
          <w:sz w:val="30"/>
          <w:szCs w:val="30"/>
        </w:rPr>
        <w:t xml:space="preserve"> </w:t>
      </w:r>
      <w:r w:rsidRPr="003D5CC3">
        <w:rPr>
          <w:rFonts w:ascii="Times New Roman" w:hAnsi="Times New Roman" w:cs="Times New Roman"/>
          <w:bCs/>
          <w:sz w:val="30"/>
          <w:szCs w:val="30"/>
        </w:rPr>
        <w:t>Советов депутатов по развитию правовой, организационной, финансов</w:t>
      </w:r>
      <w:r w:rsidR="00886707">
        <w:rPr>
          <w:rFonts w:ascii="Times New Roman" w:hAnsi="Times New Roman" w:cs="Times New Roman"/>
          <w:bCs/>
          <w:sz w:val="30"/>
          <w:szCs w:val="30"/>
        </w:rPr>
        <w:t>о-</w:t>
      </w:r>
      <w:r w:rsidRPr="003D5CC3">
        <w:rPr>
          <w:rFonts w:ascii="Times New Roman" w:hAnsi="Times New Roman" w:cs="Times New Roman"/>
          <w:bCs/>
          <w:sz w:val="30"/>
          <w:szCs w:val="30"/>
        </w:rPr>
        <w:t xml:space="preserve"> экономической и территориальной основ местного самоуправления, по решению социально-экономических и иных проблем, связанных с осуществлением местного самоуправления в Хотимском районе играет Могилевская областная ассоциация местных Советов депутатов.</w:t>
      </w:r>
      <w:r w:rsidRPr="003D5CC3">
        <w:rPr>
          <w:rFonts w:ascii="Times New Roman" w:hAnsi="Times New Roman" w:cs="Times New Roman"/>
          <w:bCs/>
          <w:sz w:val="30"/>
          <w:szCs w:val="30"/>
        </w:rPr>
        <w:tab/>
      </w:r>
      <w:r w:rsidRPr="003D5CC3">
        <w:rPr>
          <w:rFonts w:ascii="Times New Roman" w:hAnsi="Times New Roman" w:cs="Times New Roman"/>
          <w:sz w:val="30"/>
          <w:szCs w:val="30"/>
        </w:rPr>
        <w:t xml:space="preserve"> </w:t>
      </w:r>
    </w:p>
    <w:p w:rsidR="00A370CF" w:rsidRPr="003D5CC3" w:rsidRDefault="00A370CF" w:rsidP="00362950">
      <w:pPr>
        <w:spacing w:after="0" w:line="240" w:lineRule="auto"/>
        <w:ind w:left="-709" w:firstLine="709"/>
        <w:jc w:val="both"/>
        <w:rPr>
          <w:rFonts w:ascii="Times New Roman" w:hAnsi="Times New Roman" w:cs="Times New Roman"/>
          <w:bCs/>
          <w:sz w:val="30"/>
          <w:szCs w:val="30"/>
        </w:rPr>
      </w:pPr>
      <w:r w:rsidRPr="003D5CC3">
        <w:rPr>
          <w:rFonts w:ascii="Times New Roman" w:hAnsi="Times New Roman" w:cs="Times New Roman"/>
          <w:bCs/>
          <w:sz w:val="30"/>
          <w:szCs w:val="30"/>
        </w:rPr>
        <w:t xml:space="preserve">В </w:t>
      </w:r>
      <w:r w:rsidR="00F62AE5" w:rsidRPr="003D5CC3">
        <w:rPr>
          <w:rFonts w:ascii="Times New Roman" w:hAnsi="Times New Roman" w:cs="Times New Roman"/>
          <w:bCs/>
          <w:sz w:val="30"/>
          <w:szCs w:val="30"/>
        </w:rPr>
        <w:t>2021</w:t>
      </w:r>
      <w:r w:rsidRPr="003D5CC3">
        <w:rPr>
          <w:rFonts w:ascii="Times New Roman" w:hAnsi="Times New Roman" w:cs="Times New Roman"/>
          <w:bCs/>
          <w:sz w:val="30"/>
          <w:szCs w:val="30"/>
        </w:rPr>
        <w:t xml:space="preserve">  год</w:t>
      </w:r>
      <w:r w:rsidR="00F62AE5" w:rsidRPr="003D5CC3">
        <w:rPr>
          <w:rFonts w:ascii="Times New Roman" w:hAnsi="Times New Roman" w:cs="Times New Roman"/>
          <w:bCs/>
          <w:sz w:val="30"/>
          <w:szCs w:val="30"/>
        </w:rPr>
        <w:t>у</w:t>
      </w:r>
      <w:r w:rsidRPr="003D5CC3">
        <w:rPr>
          <w:rFonts w:ascii="Times New Roman" w:hAnsi="Times New Roman" w:cs="Times New Roman"/>
          <w:bCs/>
          <w:sz w:val="30"/>
          <w:szCs w:val="30"/>
        </w:rPr>
        <w:t xml:space="preserve"> Ассоциаци</w:t>
      </w:r>
      <w:r w:rsidR="00CA1437">
        <w:rPr>
          <w:rFonts w:ascii="Times New Roman" w:hAnsi="Times New Roman" w:cs="Times New Roman"/>
          <w:bCs/>
          <w:sz w:val="30"/>
          <w:szCs w:val="30"/>
        </w:rPr>
        <w:t>ей</w:t>
      </w:r>
      <w:r w:rsidRPr="003D5CC3">
        <w:rPr>
          <w:rFonts w:ascii="Times New Roman" w:hAnsi="Times New Roman" w:cs="Times New Roman"/>
          <w:bCs/>
          <w:sz w:val="30"/>
          <w:szCs w:val="30"/>
        </w:rPr>
        <w:t xml:space="preserve"> </w:t>
      </w:r>
      <w:r w:rsidR="00CA1437">
        <w:rPr>
          <w:rFonts w:ascii="Times New Roman" w:hAnsi="Times New Roman" w:cs="Times New Roman"/>
          <w:bCs/>
          <w:sz w:val="30"/>
          <w:szCs w:val="30"/>
        </w:rPr>
        <w:t xml:space="preserve">оказана помощь </w:t>
      </w:r>
      <w:r w:rsidRPr="003D5CC3">
        <w:rPr>
          <w:rFonts w:ascii="Times New Roman" w:hAnsi="Times New Roman" w:cs="Times New Roman"/>
          <w:bCs/>
          <w:sz w:val="30"/>
          <w:szCs w:val="30"/>
        </w:rPr>
        <w:t xml:space="preserve"> на укрепление материально-технической базы учреждения «Хотимский районный физкультурно-спортивный клуб» в размере 2 500,00 (две тысячи пятьсот) белорусских рублей для </w:t>
      </w:r>
      <w:r w:rsidR="0065277D" w:rsidRPr="003D5CC3">
        <w:rPr>
          <w:rFonts w:ascii="Times New Roman" w:hAnsi="Times New Roman" w:cs="Times New Roman"/>
          <w:bCs/>
          <w:sz w:val="30"/>
          <w:szCs w:val="30"/>
        </w:rPr>
        <w:t>приобретения спортивного инвентаря.</w:t>
      </w:r>
    </w:p>
    <w:p w:rsidR="00083363" w:rsidRPr="007E5D27" w:rsidRDefault="00387C68" w:rsidP="00955405">
      <w:pPr>
        <w:spacing w:after="0" w:line="240" w:lineRule="auto"/>
        <w:ind w:left="-709" w:firstLine="709"/>
        <w:jc w:val="both"/>
        <w:rPr>
          <w:rFonts w:ascii="Times New Roman" w:hAnsi="Times New Roman" w:cs="Times New Roman"/>
          <w:bCs/>
          <w:sz w:val="30"/>
          <w:szCs w:val="30"/>
        </w:rPr>
      </w:pPr>
      <w:r w:rsidRPr="003D5CC3">
        <w:rPr>
          <w:rFonts w:ascii="Times New Roman" w:hAnsi="Times New Roman" w:cs="Times New Roman"/>
          <w:bCs/>
          <w:sz w:val="30"/>
          <w:szCs w:val="30"/>
        </w:rPr>
        <w:lastRenderedPageBreak/>
        <w:t xml:space="preserve">Ежегодно, </w:t>
      </w:r>
      <w:r w:rsidR="005758D6" w:rsidRPr="003D5CC3">
        <w:rPr>
          <w:rFonts w:ascii="Times New Roman" w:hAnsi="Times New Roman" w:cs="Times New Roman"/>
          <w:bCs/>
          <w:sz w:val="30"/>
          <w:szCs w:val="30"/>
        </w:rPr>
        <w:t xml:space="preserve"> в рамках новогодней благотворительной акции «Наши дети»</w:t>
      </w:r>
      <w:r w:rsidRPr="003D5CC3">
        <w:rPr>
          <w:rFonts w:ascii="Times New Roman" w:hAnsi="Times New Roman" w:cs="Times New Roman"/>
          <w:bCs/>
          <w:sz w:val="30"/>
          <w:szCs w:val="30"/>
        </w:rPr>
        <w:t xml:space="preserve"> оказывается</w:t>
      </w:r>
      <w:r w:rsidR="005758D6" w:rsidRPr="003D5CC3">
        <w:rPr>
          <w:rFonts w:ascii="Times New Roman" w:hAnsi="Times New Roman" w:cs="Times New Roman"/>
          <w:bCs/>
          <w:sz w:val="30"/>
          <w:szCs w:val="30"/>
        </w:rPr>
        <w:t xml:space="preserve"> безвозмездн</w:t>
      </w:r>
      <w:r w:rsidRPr="003D5CC3">
        <w:rPr>
          <w:rFonts w:ascii="Times New Roman" w:hAnsi="Times New Roman" w:cs="Times New Roman"/>
          <w:bCs/>
          <w:sz w:val="30"/>
          <w:szCs w:val="30"/>
        </w:rPr>
        <w:t>ая</w:t>
      </w:r>
      <w:r w:rsidR="005758D6" w:rsidRPr="003D5CC3">
        <w:rPr>
          <w:rFonts w:ascii="Times New Roman" w:hAnsi="Times New Roman" w:cs="Times New Roman"/>
          <w:bCs/>
          <w:sz w:val="30"/>
          <w:szCs w:val="30"/>
        </w:rPr>
        <w:t xml:space="preserve"> (спонсорск</w:t>
      </w:r>
      <w:r w:rsidRPr="003D5CC3">
        <w:rPr>
          <w:rFonts w:ascii="Times New Roman" w:hAnsi="Times New Roman" w:cs="Times New Roman"/>
          <w:bCs/>
          <w:sz w:val="30"/>
          <w:szCs w:val="30"/>
        </w:rPr>
        <w:t xml:space="preserve">ая) помощь. Так, в 2021 году </w:t>
      </w:r>
      <w:r w:rsidR="005758D6" w:rsidRPr="003D5CC3">
        <w:rPr>
          <w:rFonts w:ascii="Times New Roman" w:hAnsi="Times New Roman" w:cs="Times New Roman"/>
          <w:bCs/>
          <w:sz w:val="30"/>
          <w:szCs w:val="30"/>
        </w:rPr>
        <w:t>отделу</w:t>
      </w:r>
      <w:r w:rsidR="005758D6" w:rsidRPr="003D5CC3">
        <w:rPr>
          <w:rFonts w:ascii="Times New Roman" w:hAnsi="Times New Roman" w:cs="Times New Roman"/>
          <w:bCs/>
          <w:sz w:val="30"/>
          <w:szCs w:val="30"/>
        </w:rPr>
        <w:tab/>
        <w:t xml:space="preserve">по образованию, спорту и туризму Хотимского райисполкома </w:t>
      </w:r>
      <w:r w:rsidR="001B1334" w:rsidRPr="003D5CC3">
        <w:rPr>
          <w:rFonts w:ascii="Times New Roman" w:hAnsi="Times New Roman" w:cs="Times New Roman"/>
          <w:bCs/>
          <w:sz w:val="30"/>
          <w:szCs w:val="30"/>
        </w:rPr>
        <w:t xml:space="preserve">направлены средства, </w:t>
      </w:r>
      <w:r w:rsidR="005758D6" w:rsidRPr="003D5CC3">
        <w:rPr>
          <w:rFonts w:ascii="Times New Roman" w:hAnsi="Times New Roman" w:cs="Times New Roman"/>
          <w:bCs/>
          <w:sz w:val="30"/>
          <w:szCs w:val="30"/>
        </w:rPr>
        <w:t>приобретен</w:t>
      </w:r>
      <w:r w:rsidR="001B1334" w:rsidRPr="003D5CC3">
        <w:rPr>
          <w:rFonts w:ascii="Times New Roman" w:hAnsi="Times New Roman" w:cs="Times New Roman"/>
          <w:bCs/>
          <w:sz w:val="30"/>
          <w:szCs w:val="30"/>
        </w:rPr>
        <w:t>ы</w:t>
      </w:r>
      <w:r w:rsidR="005758D6" w:rsidRPr="003D5CC3">
        <w:rPr>
          <w:rFonts w:ascii="Times New Roman" w:hAnsi="Times New Roman" w:cs="Times New Roman"/>
          <w:bCs/>
          <w:sz w:val="30"/>
          <w:szCs w:val="30"/>
        </w:rPr>
        <w:t xml:space="preserve"> учебны</w:t>
      </w:r>
      <w:r w:rsidR="001B1334" w:rsidRPr="003D5CC3">
        <w:rPr>
          <w:rFonts w:ascii="Times New Roman" w:hAnsi="Times New Roman" w:cs="Times New Roman"/>
          <w:bCs/>
          <w:sz w:val="30"/>
          <w:szCs w:val="30"/>
        </w:rPr>
        <w:t>е</w:t>
      </w:r>
      <w:r w:rsidR="005758D6" w:rsidRPr="003D5CC3">
        <w:rPr>
          <w:rFonts w:ascii="Times New Roman" w:hAnsi="Times New Roman" w:cs="Times New Roman"/>
          <w:bCs/>
          <w:sz w:val="30"/>
          <w:szCs w:val="30"/>
        </w:rPr>
        <w:t xml:space="preserve"> издани</w:t>
      </w:r>
      <w:r w:rsidR="001B1334" w:rsidRPr="003D5CC3">
        <w:rPr>
          <w:rFonts w:ascii="Times New Roman" w:hAnsi="Times New Roman" w:cs="Times New Roman"/>
          <w:bCs/>
          <w:sz w:val="30"/>
          <w:szCs w:val="30"/>
        </w:rPr>
        <w:t>я</w:t>
      </w:r>
      <w:r w:rsidR="005758D6" w:rsidRPr="003D5CC3">
        <w:rPr>
          <w:rFonts w:ascii="Times New Roman" w:hAnsi="Times New Roman" w:cs="Times New Roman"/>
          <w:bCs/>
          <w:sz w:val="30"/>
          <w:szCs w:val="30"/>
        </w:rPr>
        <w:t xml:space="preserve"> и средств</w:t>
      </w:r>
      <w:r w:rsidR="001B1334" w:rsidRPr="003D5CC3">
        <w:rPr>
          <w:rFonts w:ascii="Times New Roman" w:hAnsi="Times New Roman" w:cs="Times New Roman"/>
          <w:bCs/>
          <w:sz w:val="30"/>
          <w:szCs w:val="30"/>
        </w:rPr>
        <w:t>а</w:t>
      </w:r>
      <w:r w:rsidR="005758D6" w:rsidRPr="003D5CC3">
        <w:rPr>
          <w:rFonts w:ascii="Times New Roman" w:hAnsi="Times New Roman" w:cs="Times New Roman"/>
          <w:bCs/>
          <w:sz w:val="30"/>
          <w:szCs w:val="30"/>
        </w:rPr>
        <w:t xml:space="preserve"> обучения для учащихся и воспитаннико</w:t>
      </w:r>
      <w:r w:rsidR="00DB7855" w:rsidRPr="003D5CC3">
        <w:rPr>
          <w:rFonts w:ascii="Times New Roman" w:hAnsi="Times New Roman" w:cs="Times New Roman"/>
          <w:bCs/>
          <w:sz w:val="30"/>
          <w:szCs w:val="30"/>
        </w:rPr>
        <w:t>в учреждений образования района</w:t>
      </w:r>
      <w:r w:rsidR="00083363" w:rsidRPr="003D5CC3">
        <w:rPr>
          <w:rFonts w:ascii="Times New Roman" w:hAnsi="Times New Roman" w:cs="Times New Roman"/>
          <w:bCs/>
          <w:sz w:val="30"/>
          <w:szCs w:val="30"/>
        </w:rPr>
        <w:t>, которые были вручены в праздничной атмосфере школьникам во время проведения районной елки в РЦК «Мир»</w:t>
      </w:r>
      <w:r w:rsidR="00DB7855" w:rsidRPr="003D5CC3">
        <w:rPr>
          <w:rFonts w:ascii="Times New Roman" w:hAnsi="Times New Roman" w:cs="Times New Roman"/>
          <w:bCs/>
          <w:sz w:val="30"/>
          <w:szCs w:val="30"/>
        </w:rPr>
        <w:t>.</w:t>
      </w:r>
    </w:p>
    <w:p w:rsidR="00094666" w:rsidRPr="003D5CC3" w:rsidRDefault="00083363" w:rsidP="00955405">
      <w:pPr>
        <w:spacing w:after="0" w:line="240" w:lineRule="auto"/>
        <w:ind w:left="-709" w:firstLine="709"/>
        <w:jc w:val="both"/>
        <w:rPr>
          <w:rFonts w:ascii="Times New Roman" w:hAnsi="Times New Roman" w:cs="Times New Roman"/>
          <w:bCs/>
          <w:sz w:val="30"/>
          <w:szCs w:val="30"/>
        </w:rPr>
      </w:pPr>
      <w:r w:rsidRPr="003D5CC3">
        <w:rPr>
          <w:rFonts w:ascii="Times New Roman" w:hAnsi="Times New Roman" w:cs="Times New Roman"/>
          <w:bCs/>
          <w:sz w:val="30"/>
          <w:szCs w:val="30"/>
        </w:rPr>
        <w:t>Для укрепления материально-технической базы СШ № 1</w:t>
      </w:r>
      <w:r w:rsidR="007E5D27">
        <w:rPr>
          <w:rFonts w:ascii="Times New Roman" w:hAnsi="Times New Roman" w:cs="Times New Roman"/>
          <w:bCs/>
          <w:sz w:val="30"/>
          <w:szCs w:val="30"/>
        </w:rPr>
        <w:t xml:space="preserve"> г.п. Хотимска</w:t>
      </w:r>
      <w:r w:rsidRPr="003D5CC3">
        <w:rPr>
          <w:rFonts w:ascii="Times New Roman" w:hAnsi="Times New Roman" w:cs="Times New Roman"/>
          <w:bCs/>
          <w:sz w:val="30"/>
          <w:szCs w:val="30"/>
        </w:rPr>
        <w:t xml:space="preserve"> депутат Палаты представителей Национального собрания Республики Беларусь Владимир Азаренко вручил учреждению компьютер. </w:t>
      </w:r>
    </w:p>
    <w:p w:rsidR="0031475E" w:rsidRPr="003D5CC3" w:rsidRDefault="00094666" w:rsidP="00362950">
      <w:pPr>
        <w:spacing w:after="0" w:line="240" w:lineRule="auto"/>
        <w:ind w:left="-709"/>
        <w:jc w:val="both"/>
        <w:rPr>
          <w:rFonts w:ascii="Times New Roman" w:hAnsi="Times New Roman" w:cs="Times New Roman"/>
          <w:bCs/>
          <w:sz w:val="30"/>
          <w:szCs w:val="30"/>
        </w:rPr>
      </w:pPr>
      <w:r w:rsidRPr="003D5CC3">
        <w:rPr>
          <w:rFonts w:ascii="Times New Roman" w:hAnsi="Times New Roman" w:cs="Times New Roman"/>
          <w:bCs/>
          <w:sz w:val="30"/>
          <w:szCs w:val="30"/>
        </w:rPr>
        <w:tab/>
      </w:r>
      <w:r w:rsidR="003D5CC3">
        <w:rPr>
          <w:rFonts w:ascii="Times New Roman" w:hAnsi="Times New Roman" w:cs="Times New Roman"/>
          <w:bCs/>
          <w:sz w:val="30"/>
          <w:szCs w:val="30"/>
        </w:rPr>
        <w:tab/>
      </w:r>
      <w:r w:rsidR="00DB7855" w:rsidRPr="003D5CC3">
        <w:rPr>
          <w:rFonts w:ascii="Times New Roman" w:hAnsi="Times New Roman" w:cs="Times New Roman"/>
          <w:bCs/>
          <w:sz w:val="30"/>
          <w:szCs w:val="30"/>
        </w:rPr>
        <w:t>Участие в Новогодних акциях для депутатов Хотимского районного и сельских Советов депутатов стало уже традицией.</w:t>
      </w:r>
    </w:p>
    <w:p w:rsidR="00591ED8" w:rsidRDefault="00DB7855"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 xml:space="preserve">В  </w:t>
      </w:r>
      <w:r w:rsidR="00487C80" w:rsidRPr="003D5CC3">
        <w:rPr>
          <w:rFonts w:ascii="Times New Roman" w:hAnsi="Times New Roman" w:cs="Times New Roman"/>
          <w:sz w:val="30"/>
          <w:szCs w:val="30"/>
        </w:rPr>
        <w:t>преддверии Нового года</w:t>
      </w:r>
      <w:r w:rsidR="000C5BB1" w:rsidRPr="003D5CC3">
        <w:rPr>
          <w:rFonts w:ascii="Times New Roman" w:hAnsi="Times New Roman" w:cs="Times New Roman"/>
          <w:sz w:val="30"/>
          <w:szCs w:val="30"/>
        </w:rPr>
        <w:t xml:space="preserve"> </w:t>
      </w:r>
      <w:r w:rsidR="00A15229" w:rsidRPr="003D5CC3">
        <w:rPr>
          <w:rFonts w:ascii="Times New Roman" w:hAnsi="Times New Roman" w:cs="Times New Roman"/>
          <w:sz w:val="30"/>
          <w:szCs w:val="30"/>
        </w:rPr>
        <w:t xml:space="preserve">депутаты района посетили районный центр коррекционно-развивающего обучения и реабилитации. </w:t>
      </w:r>
      <w:r w:rsidR="00487C80" w:rsidRPr="003D5CC3">
        <w:rPr>
          <w:rFonts w:ascii="Times New Roman" w:hAnsi="Times New Roman" w:cs="Times New Roman"/>
          <w:sz w:val="30"/>
          <w:szCs w:val="30"/>
        </w:rPr>
        <w:t xml:space="preserve">Они </w:t>
      </w:r>
      <w:r w:rsidR="00A15229" w:rsidRPr="003D5CC3">
        <w:rPr>
          <w:rFonts w:ascii="Times New Roman" w:hAnsi="Times New Roman" w:cs="Times New Roman"/>
          <w:sz w:val="30"/>
          <w:szCs w:val="30"/>
        </w:rPr>
        <w:t>поздравили ребят с наступающими праздниками</w:t>
      </w:r>
      <w:r w:rsidR="00591ED8">
        <w:rPr>
          <w:rFonts w:ascii="Times New Roman" w:hAnsi="Times New Roman" w:cs="Times New Roman"/>
          <w:sz w:val="30"/>
          <w:szCs w:val="30"/>
        </w:rPr>
        <w:t xml:space="preserve"> </w:t>
      </w:r>
      <w:r w:rsidR="00A15229" w:rsidRPr="003D5CC3">
        <w:rPr>
          <w:rFonts w:ascii="Times New Roman" w:hAnsi="Times New Roman" w:cs="Times New Roman"/>
          <w:sz w:val="30"/>
          <w:szCs w:val="30"/>
        </w:rPr>
        <w:t>и подарили подарки.</w:t>
      </w:r>
    </w:p>
    <w:p w:rsidR="006D445B" w:rsidRPr="003D5CC3" w:rsidRDefault="00FC3BFA"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 xml:space="preserve"> Активно присоединились депутаты </w:t>
      </w:r>
      <w:r w:rsidR="00257820" w:rsidRPr="003D5CC3">
        <w:rPr>
          <w:rFonts w:ascii="Times New Roman" w:hAnsi="Times New Roman" w:cs="Times New Roman"/>
          <w:sz w:val="30"/>
          <w:szCs w:val="30"/>
        </w:rPr>
        <w:t xml:space="preserve"> и к акции «Рождественская мечта»</w:t>
      </w:r>
      <w:r w:rsidR="00591ED8">
        <w:rPr>
          <w:rFonts w:ascii="Times New Roman" w:hAnsi="Times New Roman" w:cs="Times New Roman"/>
          <w:sz w:val="30"/>
          <w:szCs w:val="30"/>
        </w:rPr>
        <w:t>, в рамках которой в</w:t>
      </w:r>
      <w:r w:rsidRPr="003D5CC3">
        <w:rPr>
          <w:rFonts w:ascii="Times New Roman" w:hAnsi="Times New Roman" w:cs="Times New Roman"/>
          <w:sz w:val="30"/>
          <w:szCs w:val="30"/>
        </w:rPr>
        <w:t xml:space="preserve"> канун светлого праздника Рождества </w:t>
      </w:r>
      <w:r w:rsidR="00591ED8">
        <w:rPr>
          <w:rFonts w:ascii="Times New Roman" w:hAnsi="Times New Roman" w:cs="Times New Roman"/>
          <w:sz w:val="30"/>
          <w:szCs w:val="30"/>
        </w:rPr>
        <w:t xml:space="preserve">  </w:t>
      </w:r>
      <w:r w:rsidRPr="003D5CC3">
        <w:rPr>
          <w:rFonts w:ascii="Times New Roman" w:hAnsi="Times New Roman" w:cs="Times New Roman"/>
          <w:sz w:val="30"/>
          <w:szCs w:val="30"/>
        </w:rPr>
        <w:t>депу</w:t>
      </w:r>
      <w:r w:rsidR="00591ED8">
        <w:rPr>
          <w:rFonts w:ascii="Times New Roman" w:hAnsi="Times New Roman" w:cs="Times New Roman"/>
          <w:sz w:val="30"/>
          <w:szCs w:val="30"/>
        </w:rPr>
        <w:t xml:space="preserve">таты районного Совета депутатов, </w:t>
      </w:r>
      <w:r w:rsidRPr="003D5CC3">
        <w:rPr>
          <w:rFonts w:ascii="Times New Roman" w:hAnsi="Times New Roman" w:cs="Times New Roman"/>
          <w:sz w:val="30"/>
          <w:szCs w:val="30"/>
        </w:rPr>
        <w:t>член Молодежного парламента при Могилевском областном Совете депутатов</w:t>
      </w:r>
      <w:r w:rsidR="00D27A0B">
        <w:rPr>
          <w:rFonts w:ascii="Times New Roman" w:hAnsi="Times New Roman" w:cs="Times New Roman"/>
          <w:sz w:val="30"/>
          <w:szCs w:val="30"/>
        </w:rPr>
        <w:t xml:space="preserve"> Ольга Реусова</w:t>
      </w:r>
      <w:r w:rsidRPr="003D5CC3">
        <w:rPr>
          <w:rFonts w:ascii="Times New Roman" w:hAnsi="Times New Roman" w:cs="Times New Roman"/>
          <w:sz w:val="30"/>
          <w:szCs w:val="30"/>
        </w:rPr>
        <w:t xml:space="preserve">,  а также педагоги районного центра коррекционно-развивающего обучения и реабилитации подарили маленьким </w:t>
      </w:r>
      <w:r w:rsidR="00105427">
        <w:rPr>
          <w:rFonts w:ascii="Times New Roman" w:hAnsi="Times New Roman" w:cs="Times New Roman"/>
          <w:sz w:val="30"/>
          <w:szCs w:val="30"/>
        </w:rPr>
        <w:t>воспитанникам центра</w:t>
      </w:r>
      <w:r w:rsidR="00591ED8">
        <w:rPr>
          <w:rFonts w:ascii="Times New Roman" w:hAnsi="Times New Roman" w:cs="Times New Roman"/>
          <w:sz w:val="30"/>
          <w:szCs w:val="30"/>
        </w:rPr>
        <w:t xml:space="preserve"> </w:t>
      </w:r>
      <w:r w:rsidRPr="003D5CC3">
        <w:rPr>
          <w:rFonts w:ascii="Times New Roman" w:hAnsi="Times New Roman" w:cs="Times New Roman"/>
          <w:sz w:val="30"/>
          <w:szCs w:val="30"/>
        </w:rPr>
        <w:t>частичку волшебства.</w:t>
      </w:r>
      <w:r w:rsidR="006D445B" w:rsidRPr="003D5CC3">
        <w:rPr>
          <w:rFonts w:ascii="Times New Roman" w:hAnsi="Times New Roman" w:cs="Times New Roman"/>
          <w:sz w:val="30"/>
          <w:szCs w:val="30"/>
        </w:rPr>
        <w:t xml:space="preserve"> </w:t>
      </w:r>
    </w:p>
    <w:p w:rsidR="007E5D27" w:rsidRDefault="00F62AE5" w:rsidP="00362950">
      <w:pPr>
        <w:spacing w:after="0" w:line="240" w:lineRule="auto"/>
        <w:ind w:left="-709" w:firstLine="709"/>
        <w:jc w:val="both"/>
        <w:rPr>
          <w:rFonts w:ascii="Times New Roman" w:hAnsi="Times New Roman" w:cs="Times New Roman"/>
          <w:sz w:val="30"/>
          <w:szCs w:val="30"/>
        </w:rPr>
      </w:pPr>
      <w:r w:rsidRPr="003D5CC3">
        <w:rPr>
          <w:rFonts w:ascii="Times New Roman" w:hAnsi="Times New Roman" w:cs="Times New Roman"/>
          <w:sz w:val="30"/>
          <w:szCs w:val="30"/>
        </w:rPr>
        <w:t>Хочется отметить, что депу</w:t>
      </w:r>
      <w:r w:rsidR="007E5D27">
        <w:rPr>
          <w:rFonts w:ascii="Times New Roman" w:hAnsi="Times New Roman" w:cs="Times New Roman"/>
          <w:sz w:val="30"/>
          <w:szCs w:val="30"/>
        </w:rPr>
        <w:t>таты местных Советов депутатов</w:t>
      </w:r>
      <w:r w:rsidRPr="003D5CC3">
        <w:rPr>
          <w:rFonts w:ascii="Times New Roman" w:hAnsi="Times New Roman" w:cs="Times New Roman"/>
          <w:sz w:val="30"/>
          <w:szCs w:val="30"/>
        </w:rPr>
        <w:t xml:space="preserve"> продолжают свое командное участие от района  в Спартакиадах депутатского корпуса Могилевской области.</w:t>
      </w:r>
      <w:r w:rsidR="007E5D27">
        <w:rPr>
          <w:rFonts w:ascii="Times New Roman" w:hAnsi="Times New Roman" w:cs="Times New Roman"/>
          <w:sz w:val="30"/>
          <w:szCs w:val="30"/>
        </w:rPr>
        <w:t xml:space="preserve"> В 2021 году команда депутатского корпуса приняла участие в Летней Спартакиаде в г. Быхове.</w:t>
      </w:r>
      <w:r w:rsidRPr="003D5CC3">
        <w:rPr>
          <w:rFonts w:ascii="Times New Roman" w:hAnsi="Times New Roman" w:cs="Times New Roman"/>
          <w:sz w:val="30"/>
          <w:szCs w:val="30"/>
        </w:rPr>
        <w:t xml:space="preserve"> </w:t>
      </w:r>
      <w:r w:rsidR="00BC5357">
        <w:rPr>
          <w:rFonts w:ascii="Times New Roman" w:hAnsi="Times New Roman" w:cs="Times New Roman"/>
          <w:sz w:val="30"/>
          <w:szCs w:val="30"/>
        </w:rPr>
        <w:t xml:space="preserve">Главная цель  таких мероприятия </w:t>
      </w:r>
      <w:r w:rsidRPr="003D5CC3">
        <w:rPr>
          <w:rFonts w:ascii="Times New Roman" w:hAnsi="Times New Roman" w:cs="Times New Roman"/>
          <w:sz w:val="30"/>
          <w:szCs w:val="30"/>
        </w:rPr>
        <w:t>-</w:t>
      </w:r>
      <w:r w:rsidR="00BC5357">
        <w:rPr>
          <w:rFonts w:ascii="Times New Roman" w:hAnsi="Times New Roman" w:cs="Times New Roman"/>
          <w:sz w:val="30"/>
          <w:szCs w:val="30"/>
        </w:rPr>
        <w:t xml:space="preserve"> </w:t>
      </w:r>
      <w:r w:rsidRPr="003D5CC3">
        <w:rPr>
          <w:rFonts w:ascii="Times New Roman" w:hAnsi="Times New Roman" w:cs="Times New Roman"/>
          <w:sz w:val="30"/>
          <w:szCs w:val="30"/>
        </w:rPr>
        <w:t xml:space="preserve">популяризация здорового образа жизни и повышение уровня физической подготовки депутатов. </w:t>
      </w:r>
    </w:p>
    <w:p w:rsidR="00D3715B" w:rsidRDefault="00253A19" w:rsidP="00362950">
      <w:pPr>
        <w:spacing w:after="0" w:line="240" w:lineRule="auto"/>
        <w:ind w:left="-709" w:firstLine="709"/>
        <w:jc w:val="both"/>
        <w:rPr>
          <w:rFonts w:ascii="Times New Roman" w:hAnsi="Times New Roman" w:cs="Times New Roman"/>
          <w:noProof/>
          <w:sz w:val="30"/>
          <w:szCs w:val="30"/>
          <w:lang w:eastAsia="ru-RU"/>
        </w:rPr>
      </w:pPr>
      <w:r w:rsidRPr="003D5CC3">
        <w:rPr>
          <w:rFonts w:ascii="Times New Roman" w:hAnsi="Times New Roman" w:cs="Times New Roman"/>
          <w:bCs/>
          <w:sz w:val="30"/>
          <w:szCs w:val="30"/>
        </w:rPr>
        <w:t>В районе налажена система стабильных и эффективных взаимоотношений органов местного управления и самоуправления, которые на деле дополняют друг друга. При этом, как и прежде, конечной целью двух ветвей власти является процветание Хотимского района и рост уровня жизни его населения.</w:t>
      </w:r>
      <w:r w:rsidR="009D6BD0" w:rsidRPr="003D5CC3">
        <w:rPr>
          <w:rFonts w:ascii="Times New Roman" w:hAnsi="Times New Roman" w:cs="Times New Roman"/>
          <w:noProof/>
          <w:sz w:val="30"/>
          <w:szCs w:val="30"/>
          <w:lang w:eastAsia="ru-RU"/>
        </w:rPr>
        <w:t xml:space="preserve"> </w:t>
      </w:r>
    </w:p>
    <w:p w:rsidR="001E24CE" w:rsidRPr="003D5CC3" w:rsidRDefault="001E24CE" w:rsidP="00362950">
      <w:pPr>
        <w:spacing w:after="0" w:line="240" w:lineRule="auto"/>
        <w:ind w:left="-709" w:firstLine="709"/>
        <w:jc w:val="both"/>
        <w:rPr>
          <w:rFonts w:ascii="Times New Roman" w:hAnsi="Times New Roman" w:cs="Times New Roman"/>
          <w:noProof/>
          <w:sz w:val="30"/>
          <w:szCs w:val="30"/>
          <w:lang w:eastAsia="ru-RU"/>
        </w:rPr>
      </w:pPr>
      <w:r w:rsidRPr="003D5CC3">
        <w:rPr>
          <w:rFonts w:ascii="Times New Roman" w:hAnsi="Times New Roman" w:cs="Times New Roman"/>
          <w:noProof/>
          <w:sz w:val="30"/>
          <w:szCs w:val="30"/>
          <w:lang w:eastAsia="ru-RU"/>
        </w:rPr>
        <w:t>Чтобы осуществлять свои задачи, Советы должны умело расставлять акценты в работе с трудовыми коллективами, общественными объединениями. При тесно налаженных связях народных избранников с трудовыми коллективами у них создаются большие возможности для защиты интересов работников данного предприятия.</w:t>
      </w:r>
    </w:p>
    <w:p w:rsidR="001E24CE" w:rsidRPr="003D5CC3" w:rsidRDefault="001E24CE" w:rsidP="00362950">
      <w:pPr>
        <w:spacing w:after="0" w:line="240" w:lineRule="auto"/>
        <w:ind w:left="-709" w:firstLine="709"/>
        <w:jc w:val="both"/>
        <w:rPr>
          <w:rFonts w:ascii="Times New Roman" w:hAnsi="Times New Roman" w:cs="Times New Roman"/>
          <w:noProof/>
          <w:sz w:val="30"/>
          <w:szCs w:val="30"/>
          <w:lang w:eastAsia="ru-RU"/>
        </w:rPr>
      </w:pPr>
      <w:r w:rsidRPr="003D5CC3">
        <w:rPr>
          <w:rFonts w:ascii="Times New Roman" w:hAnsi="Times New Roman" w:cs="Times New Roman"/>
          <w:noProof/>
          <w:sz w:val="30"/>
          <w:szCs w:val="30"/>
          <w:lang w:eastAsia="ru-RU"/>
        </w:rPr>
        <w:t xml:space="preserve">С каждым годом повышается требовательность к органам власти на местах, а это значит и к депутатам. </w:t>
      </w:r>
    </w:p>
    <w:p w:rsidR="001E24CE" w:rsidRPr="003D5CC3" w:rsidRDefault="001E24CE" w:rsidP="00362950">
      <w:pPr>
        <w:spacing w:after="0" w:line="240" w:lineRule="auto"/>
        <w:ind w:left="-709" w:firstLine="709"/>
        <w:jc w:val="both"/>
        <w:rPr>
          <w:rFonts w:ascii="Times New Roman" w:hAnsi="Times New Roman" w:cs="Times New Roman"/>
          <w:noProof/>
          <w:sz w:val="30"/>
          <w:szCs w:val="30"/>
          <w:lang w:eastAsia="ru-RU"/>
        </w:rPr>
      </w:pPr>
      <w:r w:rsidRPr="003D5CC3">
        <w:rPr>
          <w:rFonts w:ascii="Times New Roman" w:hAnsi="Times New Roman" w:cs="Times New Roman"/>
          <w:noProof/>
          <w:sz w:val="30"/>
          <w:szCs w:val="30"/>
          <w:lang w:eastAsia="ru-RU"/>
        </w:rPr>
        <w:t xml:space="preserve">Депутат, являясь инициатором самоуправленческих начал по месту жительства граждан, обязан работать над тем, чтобы его избиратели принимали реальное участие в управлении делами территории. </w:t>
      </w:r>
    </w:p>
    <w:p w:rsidR="003D5CC3" w:rsidRDefault="001E24CE" w:rsidP="00362950">
      <w:pPr>
        <w:spacing w:after="0" w:line="240" w:lineRule="auto"/>
        <w:ind w:left="-709" w:firstLine="709"/>
        <w:jc w:val="both"/>
        <w:rPr>
          <w:rFonts w:ascii="Times New Roman" w:hAnsi="Times New Roman" w:cs="Times New Roman"/>
          <w:noProof/>
          <w:sz w:val="30"/>
          <w:szCs w:val="30"/>
          <w:lang w:eastAsia="ru-RU"/>
        </w:rPr>
      </w:pPr>
      <w:r w:rsidRPr="003D5CC3">
        <w:rPr>
          <w:rFonts w:ascii="Times New Roman" w:hAnsi="Times New Roman" w:cs="Times New Roman"/>
          <w:noProof/>
          <w:sz w:val="30"/>
          <w:szCs w:val="30"/>
          <w:lang w:eastAsia="ru-RU"/>
        </w:rPr>
        <w:t xml:space="preserve">Нет сомнений, что сохраняя преемственность целей и приоритетов развития предыдущих лет, в текущем пятилетии </w:t>
      </w:r>
      <w:r w:rsidRPr="003D5CC3">
        <w:rPr>
          <w:rFonts w:ascii="Times New Roman" w:hAnsi="Times New Roman" w:cs="Times New Roman"/>
          <w:noProof/>
          <w:sz w:val="30"/>
          <w:szCs w:val="30"/>
          <w:lang w:val="be-BY" w:eastAsia="ru-RU"/>
        </w:rPr>
        <w:t xml:space="preserve">Советы депутатов должны </w:t>
      </w:r>
      <w:r w:rsidRPr="003D5CC3">
        <w:rPr>
          <w:rFonts w:ascii="Times New Roman" w:hAnsi="Times New Roman" w:cs="Times New Roman"/>
          <w:noProof/>
          <w:sz w:val="30"/>
          <w:szCs w:val="30"/>
          <w:lang w:val="be-BY" w:eastAsia="ru-RU"/>
        </w:rPr>
        <w:lastRenderedPageBreak/>
        <w:t>стать современными и мобильными, оперативно и действенно реагировать на злободневные нужды своих граждан, повышая</w:t>
      </w:r>
      <w:r w:rsidRPr="003D5CC3">
        <w:rPr>
          <w:rFonts w:ascii="Times New Roman" w:hAnsi="Times New Roman" w:cs="Times New Roman"/>
          <w:noProof/>
          <w:sz w:val="30"/>
          <w:szCs w:val="30"/>
          <w:lang w:eastAsia="ru-RU"/>
        </w:rPr>
        <w:t xml:space="preserve"> уровень жизни и благосостояния населения </w:t>
      </w:r>
      <w:r w:rsidR="004B2506" w:rsidRPr="003D5CC3">
        <w:rPr>
          <w:rFonts w:ascii="Times New Roman" w:hAnsi="Times New Roman" w:cs="Times New Roman"/>
          <w:noProof/>
          <w:sz w:val="30"/>
          <w:szCs w:val="30"/>
          <w:lang w:eastAsia="ru-RU"/>
        </w:rPr>
        <w:t>Хотимского района.</w:t>
      </w:r>
    </w:p>
    <w:p w:rsidR="00CE7E18" w:rsidRPr="003D5CC3" w:rsidRDefault="00CE7E18" w:rsidP="00362950">
      <w:pPr>
        <w:spacing w:after="0" w:line="240" w:lineRule="auto"/>
        <w:ind w:left="-709" w:firstLine="709"/>
        <w:jc w:val="both"/>
        <w:rPr>
          <w:rFonts w:ascii="Times New Roman" w:hAnsi="Times New Roman" w:cs="Times New Roman"/>
          <w:b/>
          <w:color w:val="FF0000"/>
          <w:sz w:val="30"/>
          <w:szCs w:val="30"/>
        </w:rPr>
      </w:pPr>
    </w:p>
    <w:sectPr w:rsidR="00CE7E18" w:rsidRPr="003D5CC3" w:rsidSect="00362950">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88" w:rsidRDefault="00E85288" w:rsidP="00A30AF1">
      <w:pPr>
        <w:spacing w:after="0" w:line="240" w:lineRule="auto"/>
      </w:pPr>
      <w:r>
        <w:separator/>
      </w:r>
    </w:p>
  </w:endnote>
  <w:endnote w:type="continuationSeparator" w:id="0">
    <w:p w:rsidR="00E85288" w:rsidRDefault="00E85288" w:rsidP="00A30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88" w:rsidRDefault="00E85288" w:rsidP="00A30AF1">
      <w:pPr>
        <w:spacing w:after="0" w:line="240" w:lineRule="auto"/>
      </w:pPr>
      <w:r>
        <w:separator/>
      </w:r>
    </w:p>
  </w:footnote>
  <w:footnote w:type="continuationSeparator" w:id="0">
    <w:p w:rsidR="00E85288" w:rsidRDefault="00E85288" w:rsidP="00A30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70F"/>
    <w:multiLevelType w:val="hybridMultilevel"/>
    <w:tmpl w:val="1780E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890FD5"/>
    <w:multiLevelType w:val="hybridMultilevel"/>
    <w:tmpl w:val="75CCA900"/>
    <w:lvl w:ilvl="0" w:tplc="27E4CD3E">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418C"/>
    <w:rsid w:val="000010F2"/>
    <w:rsid w:val="00003220"/>
    <w:rsid w:val="0000456E"/>
    <w:rsid w:val="00004EA4"/>
    <w:rsid w:val="000077D8"/>
    <w:rsid w:val="00007DC2"/>
    <w:rsid w:val="00010608"/>
    <w:rsid w:val="000132A0"/>
    <w:rsid w:val="00015C8D"/>
    <w:rsid w:val="00020EC4"/>
    <w:rsid w:val="00021F52"/>
    <w:rsid w:val="00042507"/>
    <w:rsid w:val="0006147A"/>
    <w:rsid w:val="00070DD1"/>
    <w:rsid w:val="00071433"/>
    <w:rsid w:val="000817F0"/>
    <w:rsid w:val="00083363"/>
    <w:rsid w:val="000878D9"/>
    <w:rsid w:val="00092161"/>
    <w:rsid w:val="00093A52"/>
    <w:rsid w:val="00094666"/>
    <w:rsid w:val="00094F03"/>
    <w:rsid w:val="000966E3"/>
    <w:rsid w:val="000A2EE9"/>
    <w:rsid w:val="000B093C"/>
    <w:rsid w:val="000B2837"/>
    <w:rsid w:val="000B3C10"/>
    <w:rsid w:val="000B4CB0"/>
    <w:rsid w:val="000B5E73"/>
    <w:rsid w:val="000C0637"/>
    <w:rsid w:val="000C5BB1"/>
    <w:rsid w:val="000F44A8"/>
    <w:rsid w:val="00103A6D"/>
    <w:rsid w:val="00104AB8"/>
    <w:rsid w:val="00105427"/>
    <w:rsid w:val="00116603"/>
    <w:rsid w:val="001176F2"/>
    <w:rsid w:val="00117935"/>
    <w:rsid w:val="00123D15"/>
    <w:rsid w:val="001379B2"/>
    <w:rsid w:val="001430EA"/>
    <w:rsid w:val="00144A9D"/>
    <w:rsid w:val="00150E00"/>
    <w:rsid w:val="0015224B"/>
    <w:rsid w:val="0016510A"/>
    <w:rsid w:val="00165E46"/>
    <w:rsid w:val="00165F6E"/>
    <w:rsid w:val="001732E3"/>
    <w:rsid w:val="00181A3D"/>
    <w:rsid w:val="00196A01"/>
    <w:rsid w:val="001B1334"/>
    <w:rsid w:val="001B1640"/>
    <w:rsid w:val="001B17FF"/>
    <w:rsid w:val="001B1B93"/>
    <w:rsid w:val="001B619A"/>
    <w:rsid w:val="001C1011"/>
    <w:rsid w:val="001C2A0B"/>
    <w:rsid w:val="001D2FFB"/>
    <w:rsid w:val="001E0D41"/>
    <w:rsid w:val="001E24CE"/>
    <w:rsid w:val="00202A26"/>
    <w:rsid w:val="002060ED"/>
    <w:rsid w:val="00207DE7"/>
    <w:rsid w:val="00213496"/>
    <w:rsid w:val="0022270E"/>
    <w:rsid w:val="00231051"/>
    <w:rsid w:val="002369FB"/>
    <w:rsid w:val="002470AB"/>
    <w:rsid w:val="00252A70"/>
    <w:rsid w:val="00253A19"/>
    <w:rsid w:val="002544AC"/>
    <w:rsid w:val="0025531F"/>
    <w:rsid w:val="00257820"/>
    <w:rsid w:val="00261E2E"/>
    <w:rsid w:val="00262CEC"/>
    <w:rsid w:val="0027127C"/>
    <w:rsid w:val="00272D6B"/>
    <w:rsid w:val="00280E3D"/>
    <w:rsid w:val="002912CE"/>
    <w:rsid w:val="002966E2"/>
    <w:rsid w:val="002A185A"/>
    <w:rsid w:val="002A1A2F"/>
    <w:rsid w:val="002A745E"/>
    <w:rsid w:val="002A769C"/>
    <w:rsid w:val="002B1281"/>
    <w:rsid w:val="002B5F52"/>
    <w:rsid w:val="002B69A1"/>
    <w:rsid w:val="002C6558"/>
    <w:rsid w:val="002C7C55"/>
    <w:rsid w:val="002C7D68"/>
    <w:rsid w:val="002D28D4"/>
    <w:rsid w:val="002E129F"/>
    <w:rsid w:val="0030633E"/>
    <w:rsid w:val="0031475E"/>
    <w:rsid w:val="00316095"/>
    <w:rsid w:val="00316E67"/>
    <w:rsid w:val="00325F77"/>
    <w:rsid w:val="00325F90"/>
    <w:rsid w:val="00332AF8"/>
    <w:rsid w:val="003370D8"/>
    <w:rsid w:val="003525A6"/>
    <w:rsid w:val="00353066"/>
    <w:rsid w:val="0035549A"/>
    <w:rsid w:val="00362300"/>
    <w:rsid w:val="00362950"/>
    <w:rsid w:val="00365D88"/>
    <w:rsid w:val="00371105"/>
    <w:rsid w:val="003717B0"/>
    <w:rsid w:val="00371A86"/>
    <w:rsid w:val="00377047"/>
    <w:rsid w:val="00380B56"/>
    <w:rsid w:val="003813B0"/>
    <w:rsid w:val="003826DB"/>
    <w:rsid w:val="00387C68"/>
    <w:rsid w:val="00391793"/>
    <w:rsid w:val="003938DB"/>
    <w:rsid w:val="003941F9"/>
    <w:rsid w:val="003A5CF3"/>
    <w:rsid w:val="003A680E"/>
    <w:rsid w:val="003B24EB"/>
    <w:rsid w:val="003C3C95"/>
    <w:rsid w:val="003C5F59"/>
    <w:rsid w:val="003D5CC3"/>
    <w:rsid w:val="003E2274"/>
    <w:rsid w:val="003F72C8"/>
    <w:rsid w:val="0040464F"/>
    <w:rsid w:val="00410118"/>
    <w:rsid w:val="004125DE"/>
    <w:rsid w:val="004127C5"/>
    <w:rsid w:val="00414D5D"/>
    <w:rsid w:val="00422257"/>
    <w:rsid w:val="00423004"/>
    <w:rsid w:val="00426745"/>
    <w:rsid w:val="004550FD"/>
    <w:rsid w:val="004552B7"/>
    <w:rsid w:val="00456867"/>
    <w:rsid w:val="004617E3"/>
    <w:rsid w:val="00472AD9"/>
    <w:rsid w:val="004828C1"/>
    <w:rsid w:val="00483F64"/>
    <w:rsid w:val="00486A4D"/>
    <w:rsid w:val="00487C80"/>
    <w:rsid w:val="00497040"/>
    <w:rsid w:val="004A004F"/>
    <w:rsid w:val="004A34F4"/>
    <w:rsid w:val="004A34F6"/>
    <w:rsid w:val="004A7E48"/>
    <w:rsid w:val="004B2506"/>
    <w:rsid w:val="004B2F68"/>
    <w:rsid w:val="004C3A9E"/>
    <w:rsid w:val="004C5E44"/>
    <w:rsid w:val="004C7FB8"/>
    <w:rsid w:val="004D353E"/>
    <w:rsid w:val="004D4ED5"/>
    <w:rsid w:val="004E16B8"/>
    <w:rsid w:val="004E35E6"/>
    <w:rsid w:val="004F5EBC"/>
    <w:rsid w:val="00501274"/>
    <w:rsid w:val="00515077"/>
    <w:rsid w:val="00523100"/>
    <w:rsid w:val="005255B6"/>
    <w:rsid w:val="00526C4E"/>
    <w:rsid w:val="00533F85"/>
    <w:rsid w:val="00535D2D"/>
    <w:rsid w:val="00552B37"/>
    <w:rsid w:val="00553F99"/>
    <w:rsid w:val="00564367"/>
    <w:rsid w:val="00570A07"/>
    <w:rsid w:val="00571229"/>
    <w:rsid w:val="00573D95"/>
    <w:rsid w:val="005758D6"/>
    <w:rsid w:val="00581595"/>
    <w:rsid w:val="0058513F"/>
    <w:rsid w:val="00591ED8"/>
    <w:rsid w:val="005A1416"/>
    <w:rsid w:val="005A1878"/>
    <w:rsid w:val="005A1FF7"/>
    <w:rsid w:val="005A591C"/>
    <w:rsid w:val="005B0277"/>
    <w:rsid w:val="005B44E4"/>
    <w:rsid w:val="005C20F8"/>
    <w:rsid w:val="005C4BC2"/>
    <w:rsid w:val="005D036F"/>
    <w:rsid w:val="005D526E"/>
    <w:rsid w:val="005E776A"/>
    <w:rsid w:val="005F0236"/>
    <w:rsid w:val="005F313A"/>
    <w:rsid w:val="005F46F2"/>
    <w:rsid w:val="005F51E1"/>
    <w:rsid w:val="005F6C70"/>
    <w:rsid w:val="00604DB1"/>
    <w:rsid w:val="006145E7"/>
    <w:rsid w:val="006171DB"/>
    <w:rsid w:val="00633A2D"/>
    <w:rsid w:val="0064261F"/>
    <w:rsid w:val="006431F8"/>
    <w:rsid w:val="006471C9"/>
    <w:rsid w:val="006509F2"/>
    <w:rsid w:val="0065277D"/>
    <w:rsid w:val="006542E2"/>
    <w:rsid w:val="00665529"/>
    <w:rsid w:val="00666FC0"/>
    <w:rsid w:val="00667A79"/>
    <w:rsid w:val="006728BC"/>
    <w:rsid w:val="006876BC"/>
    <w:rsid w:val="0069392E"/>
    <w:rsid w:val="0069791B"/>
    <w:rsid w:val="006A38F2"/>
    <w:rsid w:val="006B368A"/>
    <w:rsid w:val="006D20AF"/>
    <w:rsid w:val="006D2C9E"/>
    <w:rsid w:val="006D42E5"/>
    <w:rsid w:val="006D445B"/>
    <w:rsid w:val="006D5C18"/>
    <w:rsid w:val="006E04E6"/>
    <w:rsid w:val="006E3B18"/>
    <w:rsid w:val="006F5601"/>
    <w:rsid w:val="00701023"/>
    <w:rsid w:val="0071244D"/>
    <w:rsid w:val="007159CB"/>
    <w:rsid w:val="007219A6"/>
    <w:rsid w:val="00723272"/>
    <w:rsid w:val="00743277"/>
    <w:rsid w:val="0075164F"/>
    <w:rsid w:val="007559B8"/>
    <w:rsid w:val="00762F41"/>
    <w:rsid w:val="0077041C"/>
    <w:rsid w:val="0077124D"/>
    <w:rsid w:val="00771C3B"/>
    <w:rsid w:val="00780A05"/>
    <w:rsid w:val="007930C8"/>
    <w:rsid w:val="007949ED"/>
    <w:rsid w:val="007970B3"/>
    <w:rsid w:val="007A01DC"/>
    <w:rsid w:val="007A6E58"/>
    <w:rsid w:val="007B7F88"/>
    <w:rsid w:val="007C194E"/>
    <w:rsid w:val="007E1F2A"/>
    <w:rsid w:val="007E246D"/>
    <w:rsid w:val="007E5D27"/>
    <w:rsid w:val="007E74F8"/>
    <w:rsid w:val="007E771B"/>
    <w:rsid w:val="007E7D9B"/>
    <w:rsid w:val="007F3CEF"/>
    <w:rsid w:val="007F4F49"/>
    <w:rsid w:val="008053CD"/>
    <w:rsid w:val="008061A8"/>
    <w:rsid w:val="008076A8"/>
    <w:rsid w:val="008177C5"/>
    <w:rsid w:val="0082480F"/>
    <w:rsid w:val="00840D96"/>
    <w:rsid w:val="00842AB3"/>
    <w:rsid w:val="00847054"/>
    <w:rsid w:val="008565DA"/>
    <w:rsid w:val="008623D5"/>
    <w:rsid w:val="008774AF"/>
    <w:rsid w:val="00881448"/>
    <w:rsid w:val="00885487"/>
    <w:rsid w:val="00886707"/>
    <w:rsid w:val="0089202E"/>
    <w:rsid w:val="008A3D08"/>
    <w:rsid w:val="008B0D6A"/>
    <w:rsid w:val="008B3185"/>
    <w:rsid w:val="008F0F83"/>
    <w:rsid w:val="008F73D4"/>
    <w:rsid w:val="009057B0"/>
    <w:rsid w:val="00906429"/>
    <w:rsid w:val="00916506"/>
    <w:rsid w:val="00921F79"/>
    <w:rsid w:val="009237D4"/>
    <w:rsid w:val="0092555B"/>
    <w:rsid w:val="00925E44"/>
    <w:rsid w:val="009324E9"/>
    <w:rsid w:val="00936DA6"/>
    <w:rsid w:val="00941523"/>
    <w:rsid w:val="00945CAF"/>
    <w:rsid w:val="00951FC4"/>
    <w:rsid w:val="00955405"/>
    <w:rsid w:val="009579DF"/>
    <w:rsid w:val="00971AAD"/>
    <w:rsid w:val="009864C3"/>
    <w:rsid w:val="00991633"/>
    <w:rsid w:val="009B63EE"/>
    <w:rsid w:val="009C5EF6"/>
    <w:rsid w:val="009D00D8"/>
    <w:rsid w:val="009D027C"/>
    <w:rsid w:val="009D03E3"/>
    <w:rsid w:val="009D4487"/>
    <w:rsid w:val="009D6BD0"/>
    <w:rsid w:val="009E395F"/>
    <w:rsid w:val="009E7528"/>
    <w:rsid w:val="009F5A98"/>
    <w:rsid w:val="00A008A2"/>
    <w:rsid w:val="00A01D6C"/>
    <w:rsid w:val="00A07E25"/>
    <w:rsid w:val="00A15229"/>
    <w:rsid w:val="00A30AF1"/>
    <w:rsid w:val="00A30C8A"/>
    <w:rsid w:val="00A370CF"/>
    <w:rsid w:val="00A41CEE"/>
    <w:rsid w:val="00A41ECA"/>
    <w:rsid w:val="00A50404"/>
    <w:rsid w:val="00A64996"/>
    <w:rsid w:val="00A72979"/>
    <w:rsid w:val="00A74434"/>
    <w:rsid w:val="00A7495A"/>
    <w:rsid w:val="00A95A49"/>
    <w:rsid w:val="00AA2BC5"/>
    <w:rsid w:val="00AB0001"/>
    <w:rsid w:val="00AB2DE3"/>
    <w:rsid w:val="00AB418C"/>
    <w:rsid w:val="00AC4BEC"/>
    <w:rsid w:val="00AD19E5"/>
    <w:rsid w:val="00AD1F52"/>
    <w:rsid w:val="00AD4581"/>
    <w:rsid w:val="00AD7E9C"/>
    <w:rsid w:val="00AF0F6E"/>
    <w:rsid w:val="00AF4ABB"/>
    <w:rsid w:val="00B00426"/>
    <w:rsid w:val="00B1302D"/>
    <w:rsid w:val="00B22450"/>
    <w:rsid w:val="00B23E73"/>
    <w:rsid w:val="00B348B6"/>
    <w:rsid w:val="00B35942"/>
    <w:rsid w:val="00B4555E"/>
    <w:rsid w:val="00B45F16"/>
    <w:rsid w:val="00B47666"/>
    <w:rsid w:val="00B515F9"/>
    <w:rsid w:val="00B560C2"/>
    <w:rsid w:val="00B574F1"/>
    <w:rsid w:val="00B5751F"/>
    <w:rsid w:val="00B874DA"/>
    <w:rsid w:val="00B929A6"/>
    <w:rsid w:val="00B93E35"/>
    <w:rsid w:val="00BA0A7D"/>
    <w:rsid w:val="00BA79AC"/>
    <w:rsid w:val="00BB1D45"/>
    <w:rsid w:val="00BB1E16"/>
    <w:rsid w:val="00BB4585"/>
    <w:rsid w:val="00BC0AB3"/>
    <w:rsid w:val="00BC3116"/>
    <w:rsid w:val="00BC3E27"/>
    <w:rsid w:val="00BC431E"/>
    <w:rsid w:val="00BC5357"/>
    <w:rsid w:val="00BC70B1"/>
    <w:rsid w:val="00BC79B8"/>
    <w:rsid w:val="00BD19BE"/>
    <w:rsid w:val="00BD236C"/>
    <w:rsid w:val="00BF62A6"/>
    <w:rsid w:val="00BF6F51"/>
    <w:rsid w:val="00C059DA"/>
    <w:rsid w:val="00C11B13"/>
    <w:rsid w:val="00C14CC9"/>
    <w:rsid w:val="00C26A26"/>
    <w:rsid w:val="00C3059F"/>
    <w:rsid w:val="00C31687"/>
    <w:rsid w:val="00C36934"/>
    <w:rsid w:val="00C36CB1"/>
    <w:rsid w:val="00C406AD"/>
    <w:rsid w:val="00C500C3"/>
    <w:rsid w:val="00C53942"/>
    <w:rsid w:val="00C602B4"/>
    <w:rsid w:val="00C62103"/>
    <w:rsid w:val="00C6546D"/>
    <w:rsid w:val="00C673EC"/>
    <w:rsid w:val="00C74CC3"/>
    <w:rsid w:val="00C7728B"/>
    <w:rsid w:val="00C950D2"/>
    <w:rsid w:val="00CA1437"/>
    <w:rsid w:val="00CC7B6B"/>
    <w:rsid w:val="00CD0C37"/>
    <w:rsid w:val="00CD4F51"/>
    <w:rsid w:val="00CE7E18"/>
    <w:rsid w:val="00CF3601"/>
    <w:rsid w:val="00D208B3"/>
    <w:rsid w:val="00D27A0B"/>
    <w:rsid w:val="00D31122"/>
    <w:rsid w:val="00D3715B"/>
    <w:rsid w:val="00D53E4D"/>
    <w:rsid w:val="00D55173"/>
    <w:rsid w:val="00D61274"/>
    <w:rsid w:val="00D70D5B"/>
    <w:rsid w:val="00D7758A"/>
    <w:rsid w:val="00D90354"/>
    <w:rsid w:val="00D93417"/>
    <w:rsid w:val="00D94659"/>
    <w:rsid w:val="00D96781"/>
    <w:rsid w:val="00DB7855"/>
    <w:rsid w:val="00DD0ACF"/>
    <w:rsid w:val="00DD10F5"/>
    <w:rsid w:val="00DD51A9"/>
    <w:rsid w:val="00DE41F0"/>
    <w:rsid w:val="00DE7FBD"/>
    <w:rsid w:val="00DF7D3A"/>
    <w:rsid w:val="00E00499"/>
    <w:rsid w:val="00E0569B"/>
    <w:rsid w:val="00E10C70"/>
    <w:rsid w:val="00E11845"/>
    <w:rsid w:val="00E16479"/>
    <w:rsid w:val="00E438B2"/>
    <w:rsid w:val="00E44261"/>
    <w:rsid w:val="00E471FB"/>
    <w:rsid w:val="00E4738D"/>
    <w:rsid w:val="00E50F03"/>
    <w:rsid w:val="00E575C2"/>
    <w:rsid w:val="00E60DC5"/>
    <w:rsid w:val="00E63BA1"/>
    <w:rsid w:val="00E75CE2"/>
    <w:rsid w:val="00E82214"/>
    <w:rsid w:val="00E836AE"/>
    <w:rsid w:val="00E84D51"/>
    <w:rsid w:val="00E85288"/>
    <w:rsid w:val="00E92E03"/>
    <w:rsid w:val="00EA1DA1"/>
    <w:rsid w:val="00EA4B10"/>
    <w:rsid w:val="00EA5482"/>
    <w:rsid w:val="00EA5596"/>
    <w:rsid w:val="00EC2F97"/>
    <w:rsid w:val="00EC4F3F"/>
    <w:rsid w:val="00EC6B3D"/>
    <w:rsid w:val="00ED0EAA"/>
    <w:rsid w:val="00ED27DC"/>
    <w:rsid w:val="00ED331D"/>
    <w:rsid w:val="00ED4C70"/>
    <w:rsid w:val="00EE5D1D"/>
    <w:rsid w:val="00EF09E9"/>
    <w:rsid w:val="00EF14AA"/>
    <w:rsid w:val="00F007B9"/>
    <w:rsid w:val="00F021E5"/>
    <w:rsid w:val="00F13351"/>
    <w:rsid w:val="00F24BD5"/>
    <w:rsid w:val="00F264AD"/>
    <w:rsid w:val="00F37318"/>
    <w:rsid w:val="00F41558"/>
    <w:rsid w:val="00F43C17"/>
    <w:rsid w:val="00F47A10"/>
    <w:rsid w:val="00F5349A"/>
    <w:rsid w:val="00F62AE5"/>
    <w:rsid w:val="00F65A14"/>
    <w:rsid w:val="00F660E8"/>
    <w:rsid w:val="00F67D45"/>
    <w:rsid w:val="00F707D5"/>
    <w:rsid w:val="00F70F8C"/>
    <w:rsid w:val="00F744F4"/>
    <w:rsid w:val="00F75EB8"/>
    <w:rsid w:val="00F93C31"/>
    <w:rsid w:val="00F94810"/>
    <w:rsid w:val="00FA07BD"/>
    <w:rsid w:val="00FA16A8"/>
    <w:rsid w:val="00FA4446"/>
    <w:rsid w:val="00FB4664"/>
    <w:rsid w:val="00FC3BFA"/>
    <w:rsid w:val="00FE027D"/>
    <w:rsid w:val="00FF1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E2"/>
  </w:style>
  <w:style w:type="paragraph" w:styleId="1">
    <w:name w:val="heading 1"/>
    <w:basedOn w:val="a"/>
    <w:next w:val="a"/>
    <w:link w:val="10"/>
    <w:uiPriority w:val="9"/>
    <w:qFormat/>
    <w:rsid w:val="00770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44"/>
    <w:rPr>
      <w:color w:val="0000FF" w:themeColor="hyperlink"/>
      <w:u w:val="single"/>
    </w:rPr>
  </w:style>
  <w:style w:type="paragraph" w:styleId="a4">
    <w:name w:val="Balloon Text"/>
    <w:basedOn w:val="a"/>
    <w:link w:val="a5"/>
    <w:uiPriority w:val="99"/>
    <w:semiHidden/>
    <w:unhideWhenUsed/>
    <w:rsid w:val="00020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EC4"/>
    <w:rPr>
      <w:rFonts w:ascii="Tahoma" w:hAnsi="Tahoma" w:cs="Tahoma"/>
      <w:sz w:val="16"/>
      <w:szCs w:val="16"/>
    </w:rPr>
  </w:style>
  <w:style w:type="paragraph" w:styleId="a6">
    <w:name w:val="header"/>
    <w:basedOn w:val="a"/>
    <w:link w:val="a7"/>
    <w:uiPriority w:val="99"/>
    <w:unhideWhenUsed/>
    <w:rsid w:val="00A30A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0AF1"/>
  </w:style>
  <w:style w:type="paragraph" w:styleId="a8">
    <w:name w:val="footer"/>
    <w:basedOn w:val="a"/>
    <w:link w:val="a9"/>
    <w:uiPriority w:val="99"/>
    <w:unhideWhenUsed/>
    <w:rsid w:val="00A30A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0AF1"/>
  </w:style>
  <w:style w:type="paragraph" w:styleId="aa">
    <w:name w:val="Normal (Web)"/>
    <w:basedOn w:val="a"/>
    <w:uiPriority w:val="99"/>
    <w:semiHidden/>
    <w:unhideWhenUsed/>
    <w:rsid w:val="008774AF"/>
    <w:rPr>
      <w:rFonts w:ascii="Times New Roman" w:hAnsi="Times New Roman" w:cs="Times New Roman"/>
      <w:sz w:val="24"/>
      <w:szCs w:val="24"/>
    </w:rPr>
  </w:style>
  <w:style w:type="character" w:customStyle="1" w:styleId="10">
    <w:name w:val="Заголовок 1 Знак"/>
    <w:basedOn w:val="a0"/>
    <w:link w:val="1"/>
    <w:uiPriority w:val="9"/>
    <w:rsid w:val="0077041C"/>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uiPriority w:val="10"/>
    <w:qFormat/>
    <w:rsid w:val="00EC4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C4F3F"/>
    <w:rPr>
      <w:rFonts w:asciiTheme="majorHAnsi" w:eastAsiaTheme="majorEastAsia" w:hAnsiTheme="majorHAnsi" w:cstheme="majorBidi"/>
      <w:color w:val="17365D" w:themeColor="text2" w:themeShade="BF"/>
      <w:spacing w:val="5"/>
      <w:kern w:val="28"/>
      <w:sz w:val="52"/>
      <w:szCs w:val="52"/>
    </w:rPr>
  </w:style>
  <w:style w:type="paragraph" w:styleId="ad">
    <w:name w:val="Intense Quote"/>
    <w:basedOn w:val="a"/>
    <w:next w:val="a"/>
    <w:link w:val="ae"/>
    <w:uiPriority w:val="30"/>
    <w:qFormat/>
    <w:rsid w:val="00C5394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53942"/>
    <w:rPr>
      <w:b/>
      <w:bCs/>
      <w:i/>
      <w:iCs/>
      <w:color w:val="4F81BD" w:themeColor="accent1"/>
    </w:rPr>
  </w:style>
  <w:style w:type="paragraph" w:styleId="af">
    <w:name w:val="List Paragraph"/>
    <w:basedOn w:val="a"/>
    <w:uiPriority w:val="34"/>
    <w:qFormat/>
    <w:rsid w:val="00380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0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44"/>
    <w:rPr>
      <w:color w:val="0000FF" w:themeColor="hyperlink"/>
      <w:u w:val="single"/>
    </w:rPr>
  </w:style>
  <w:style w:type="paragraph" w:styleId="a4">
    <w:name w:val="Balloon Text"/>
    <w:basedOn w:val="a"/>
    <w:link w:val="a5"/>
    <w:uiPriority w:val="99"/>
    <w:semiHidden/>
    <w:unhideWhenUsed/>
    <w:rsid w:val="00020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EC4"/>
    <w:rPr>
      <w:rFonts w:ascii="Tahoma" w:hAnsi="Tahoma" w:cs="Tahoma"/>
      <w:sz w:val="16"/>
      <w:szCs w:val="16"/>
    </w:rPr>
  </w:style>
  <w:style w:type="paragraph" w:styleId="a6">
    <w:name w:val="header"/>
    <w:basedOn w:val="a"/>
    <w:link w:val="a7"/>
    <w:uiPriority w:val="99"/>
    <w:unhideWhenUsed/>
    <w:rsid w:val="00A30A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0AF1"/>
  </w:style>
  <w:style w:type="paragraph" w:styleId="a8">
    <w:name w:val="footer"/>
    <w:basedOn w:val="a"/>
    <w:link w:val="a9"/>
    <w:uiPriority w:val="99"/>
    <w:unhideWhenUsed/>
    <w:rsid w:val="00A30A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0AF1"/>
  </w:style>
  <w:style w:type="paragraph" w:styleId="aa">
    <w:name w:val="Normal (Web)"/>
    <w:basedOn w:val="a"/>
    <w:uiPriority w:val="99"/>
    <w:semiHidden/>
    <w:unhideWhenUsed/>
    <w:rsid w:val="008774AF"/>
    <w:rPr>
      <w:rFonts w:ascii="Times New Roman" w:hAnsi="Times New Roman" w:cs="Times New Roman"/>
      <w:sz w:val="24"/>
      <w:szCs w:val="24"/>
    </w:rPr>
  </w:style>
  <w:style w:type="character" w:customStyle="1" w:styleId="10">
    <w:name w:val="Заголовок 1 Знак"/>
    <w:basedOn w:val="a0"/>
    <w:link w:val="1"/>
    <w:uiPriority w:val="9"/>
    <w:rsid w:val="0077041C"/>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uiPriority w:val="10"/>
    <w:qFormat/>
    <w:rsid w:val="00EC4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C4F3F"/>
    <w:rPr>
      <w:rFonts w:asciiTheme="majorHAnsi" w:eastAsiaTheme="majorEastAsia" w:hAnsiTheme="majorHAnsi" w:cstheme="majorBidi"/>
      <w:color w:val="17365D" w:themeColor="text2" w:themeShade="BF"/>
      <w:spacing w:val="5"/>
      <w:kern w:val="28"/>
      <w:sz w:val="52"/>
      <w:szCs w:val="52"/>
    </w:rPr>
  </w:style>
  <w:style w:type="paragraph" w:styleId="ad">
    <w:name w:val="Intense Quote"/>
    <w:basedOn w:val="a"/>
    <w:next w:val="a"/>
    <w:link w:val="ae"/>
    <w:uiPriority w:val="30"/>
    <w:qFormat/>
    <w:rsid w:val="00C5394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53942"/>
    <w:rPr>
      <w:b/>
      <w:bCs/>
      <w:i/>
      <w:iCs/>
      <w:color w:val="4F81BD" w:themeColor="accent1"/>
    </w:rPr>
  </w:style>
  <w:style w:type="paragraph" w:styleId="af">
    <w:name w:val="List Paragraph"/>
    <w:basedOn w:val="a"/>
    <w:uiPriority w:val="34"/>
    <w:qFormat/>
    <w:rsid w:val="00380B56"/>
    <w:pPr>
      <w:ind w:left="720"/>
      <w:contextualSpacing/>
    </w:pPr>
  </w:style>
</w:styles>
</file>

<file path=word/webSettings.xml><?xml version="1.0" encoding="utf-8"?>
<w:webSettings xmlns:r="http://schemas.openxmlformats.org/officeDocument/2006/relationships" xmlns:w="http://schemas.openxmlformats.org/wordprocessingml/2006/main">
  <w:divs>
    <w:div w:id="8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04859345">
          <w:marLeft w:val="0"/>
          <w:marRight w:val="0"/>
          <w:marTop w:val="0"/>
          <w:marBottom w:val="0"/>
          <w:divBdr>
            <w:top w:val="none" w:sz="0" w:space="0" w:color="auto"/>
            <w:left w:val="none" w:sz="0" w:space="0" w:color="auto"/>
            <w:bottom w:val="none" w:sz="0" w:space="0" w:color="auto"/>
            <w:right w:val="none" w:sz="0" w:space="0" w:color="auto"/>
          </w:divBdr>
        </w:div>
      </w:divsChild>
    </w:div>
    <w:div w:id="106628953">
      <w:bodyDiv w:val="1"/>
      <w:marLeft w:val="0"/>
      <w:marRight w:val="0"/>
      <w:marTop w:val="0"/>
      <w:marBottom w:val="0"/>
      <w:divBdr>
        <w:top w:val="none" w:sz="0" w:space="0" w:color="auto"/>
        <w:left w:val="none" w:sz="0" w:space="0" w:color="auto"/>
        <w:bottom w:val="none" w:sz="0" w:space="0" w:color="auto"/>
        <w:right w:val="none" w:sz="0" w:space="0" w:color="auto"/>
      </w:divBdr>
    </w:div>
    <w:div w:id="165557388">
      <w:bodyDiv w:val="1"/>
      <w:marLeft w:val="0"/>
      <w:marRight w:val="0"/>
      <w:marTop w:val="0"/>
      <w:marBottom w:val="0"/>
      <w:divBdr>
        <w:top w:val="none" w:sz="0" w:space="0" w:color="auto"/>
        <w:left w:val="none" w:sz="0" w:space="0" w:color="auto"/>
        <w:bottom w:val="none" w:sz="0" w:space="0" w:color="auto"/>
        <w:right w:val="none" w:sz="0" w:space="0" w:color="auto"/>
      </w:divBdr>
    </w:div>
    <w:div w:id="187842363">
      <w:bodyDiv w:val="1"/>
      <w:marLeft w:val="0"/>
      <w:marRight w:val="0"/>
      <w:marTop w:val="0"/>
      <w:marBottom w:val="0"/>
      <w:divBdr>
        <w:top w:val="none" w:sz="0" w:space="0" w:color="auto"/>
        <w:left w:val="none" w:sz="0" w:space="0" w:color="auto"/>
        <w:bottom w:val="none" w:sz="0" w:space="0" w:color="auto"/>
        <w:right w:val="none" w:sz="0" w:space="0" w:color="auto"/>
      </w:divBdr>
      <w:divsChild>
        <w:div w:id="2062551787">
          <w:marLeft w:val="0"/>
          <w:marRight w:val="0"/>
          <w:marTop w:val="0"/>
          <w:marBottom w:val="0"/>
          <w:divBdr>
            <w:top w:val="none" w:sz="0" w:space="0" w:color="auto"/>
            <w:left w:val="none" w:sz="0" w:space="0" w:color="auto"/>
            <w:bottom w:val="none" w:sz="0" w:space="0" w:color="auto"/>
            <w:right w:val="none" w:sz="0" w:space="0" w:color="auto"/>
          </w:divBdr>
          <w:divsChild>
            <w:div w:id="1589197606">
              <w:marLeft w:val="0"/>
              <w:marRight w:val="0"/>
              <w:marTop w:val="0"/>
              <w:marBottom w:val="0"/>
              <w:divBdr>
                <w:top w:val="none" w:sz="0" w:space="0" w:color="auto"/>
                <w:left w:val="none" w:sz="0" w:space="0" w:color="auto"/>
                <w:bottom w:val="none" w:sz="0" w:space="0" w:color="auto"/>
                <w:right w:val="none" w:sz="0" w:space="0" w:color="auto"/>
              </w:divBdr>
              <w:divsChild>
                <w:div w:id="1794522749">
                  <w:marLeft w:val="0"/>
                  <w:marRight w:val="0"/>
                  <w:marTop w:val="30"/>
                  <w:marBottom w:val="0"/>
                  <w:divBdr>
                    <w:top w:val="none" w:sz="0" w:space="0" w:color="auto"/>
                    <w:left w:val="none" w:sz="0" w:space="0" w:color="auto"/>
                    <w:bottom w:val="none" w:sz="0" w:space="0" w:color="auto"/>
                    <w:right w:val="none" w:sz="0" w:space="0" w:color="auto"/>
                  </w:divBdr>
                  <w:divsChild>
                    <w:div w:id="2145005531">
                      <w:marLeft w:val="0"/>
                      <w:marRight w:val="0"/>
                      <w:marTop w:val="0"/>
                      <w:marBottom w:val="0"/>
                      <w:divBdr>
                        <w:top w:val="none" w:sz="0" w:space="0" w:color="auto"/>
                        <w:left w:val="none" w:sz="0" w:space="0" w:color="auto"/>
                        <w:bottom w:val="none" w:sz="0" w:space="0" w:color="auto"/>
                        <w:right w:val="none" w:sz="0" w:space="0" w:color="auto"/>
                      </w:divBdr>
                    </w:div>
                    <w:div w:id="1280589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47043235">
              <w:marLeft w:val="0"/>
              <w:marRight w:val="0"/>
              <w:marTop w:val="0"/>
              <w:marBottom w:val="0"/>
              <w:divBdr>
                <w:top w:val="none" w:sz="0" w:space="0" w:color="auto"/>
                <w:left w:val="none" w:sz="0" w:space="0" w:color="auto"/>
                <w:bottom w:val="none" w:sz="0" w:space="0" w:color="auto"/>
                <w:right w:val="none" w:sz="0" w:space="0" w:color="auto"/>
              </w:divBdr>
              <w:divsChild>
                <w:div w:id="2141871818">
                  <w:marLeft w:val="0"/>
                  <w:marRight w:val="0"/>
                  <w:marTop w:val="0"/>
                  <w:marBottom w:val="0"/>
                  <w:divBdr>
                    <w:top w:val="none" w:sz="0" w:space="0" w:color="auto"/>
                    <w:left w:val="none" w:sz="0" w:space="0" w:color="auto"/>
                    <w:bottom w:val="none" w:sz="0" w:space="0" w:color="auto"/>
                    <w:right w:val="none" w:sz="0" w:space="0" w:color="auto"/>
                  </w:divBdr>
                </w:div>
                <w:div w:id="259459471">
                  <w:marLeft w:val="0"/>
                  <w:marRight w:val="0"/>
                  <w:marTop w:val="0"/>
                  <w:marBottom w:val="0"/>
                  <w:divBdr>
                    <w:top w:val="none" w:sz="0" w:space="0" w:color="auto"/>
                    <w:left w:val="none" w:sz="0" w:space="0" w:color="auto"/>
                    <w:bottom w:val="none" w:sz="0" w:space="0" w:color="auto"/>
                    <w:right w:val="none" w:sz="0" w:space="0" w:color="auto"/>
                  </w:divBdr>
                  <w:divsChild>
                    <w:div w:id="180047858">
                      <w:marLeft w:val="0"/>
                      <w:marRight w:val="0"/>
                      <w:marTop w:val="0"/>
                      <w:marBottom w:val="0"/>
                      <w:divBdr>
                        <w:top w:val="none" w:sz="0" w:space="0" w:color="auto"/>
                        <w:left w:val="none" w:sz="0" w:space="0" w:color="auto"/>
                        <w:bottom w:val="none" w:sz="0" w:space="0" w:color="auto"/>
                        <w:right w:val="none" w:sz="0" w:space="0" w:color="auto"/>
                      </w:divBdr>
                    </w:div>
                  </w:divsChild>
                </w:div>
                <w:div w:id="1559170810">
                  <w:marLeft w:val="0"/>
                  <w:marRight w:val="0"/>
                  <w:marTop w:val="30"/>
                  <w:marBottom w:val="0"/>
                  <w:divBdr>
                    <w:top w:val="none" w:sz="0" w:space="0" w:color="auto"/>
                    <w:left w:val="none" w:sz="0" w:space="0" w:color="auto"/>
                    <w:bottom w:val="none" w:sz="0" w:space="0" w:color="auto"/>
                    <w:right w:val="none" w:sz="0" w:space="0" w:color="auto"/>
                  </w:divBdr>
                  <w:divsChild>
                    <w:div w:id="1165586012">
                      <w:marLeft w:val="0"/>
                      <w:marRight w:val="0"/>
                      <w:marTop w:val="0"/>
                      <w:marBottom w:val="0"/>
                      <w:divBdr>
                        <w:top w:val="none" w:sz="0" w:space="0" w:color="auto"/>
                        <w:left w:val="none" w:sz="0" w:space="0" w:color="auto"/>
                        <w:bottom w:val="none" w:sz="0" w:space="0" w:color="auto"/>
                        <w:right w:val="none" w:sz="0" w:space="0" w:color="auto"/>
                      </w:divBdr>
                    </w:div>
                    <w:div w:id="15210910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36079686">
              <w:marLeft w:val="0"/>
              <w:marRight w:val="0"/>
              <w:marTop w:val="0"/>
              <w:marBottom w:val="0"/>
              <w:divBdr>
                <w:top w:val="none" w:sz="0" w:space="0" w:color="auto"/>
                <w:left w:val="none" w:sz="0" w:space="0" w:color="auto"/>
                <w:bottom w:val="none" w:sz="0" w:space="0" w:color="auto"/>
                <w:right w:val="none" w:sz="0" w:space="0" w:color="auto"/>
              </w:divBdr>
              <w:divsChild>
                <w:div w:id="1991640007">
                  <w:marLeft w:val="0"/>
                  <w:marRight w:val="0"/>
                  <w:marTop w:val="0"/>
                  <w:marBottom w:val="0"/>
                  <w:divBdr>
                    <w:top w:val="none" w:sz="0" w:space="0" w:color="auto"/>
                    <w:left w:val="none" w:sz="0" w:space="0" w:color="auto"/>
                    <w:bottom w:val="none" w:sz="0" w:space="0" w:color="auto"/>
                    <w:right w:val="none" w:sz="0" w:space="0" w:color="auto"/>
                  </w:divBdr>
                </w:div>
                <w:div w:id="1054431634">
                  <w:marLeft w:val="0"/>
                  <w:marRight w:val="0"/>
                  <w:marTop w:val="0"/>
                  <w:marBottom w:val="0"/>
                  <w:divBdr>
                    <w:top w:val="none" w:sz="0" w:space="0" w:color="auto"/>
                    <w:left w:val="none" w:sz="0" w:space="0" w:color="auto"/>
                    <w:bottom w:val="none" w:sz="0" w:space="0" w:color="auto"/>
                    <w:right w:val="none" w:sz="0" w:space="0" w:color="auto"/>
                  </w:divBdr>
                  <w:divsChild>
                    <w:div w:id="21444707">
                      <w:marLeft w:val="0"/>
                      <w:marRight w:val="0"/>
                      <w:marTop w:val="0"/>
                      <w:marBottom w:val="0"/>
                      <w:divBdr>
                        <w:top w:val="none" w:sz="0" w:space="0" w:color="auto"/>
                        <w:left w:val="none" w:sz="0" w:space="0" w:color="auto"/>
                        <w:bottom w:val="none" w:sz="0" w:space="0" w:color="auto"/>
                        <w:right w:val="none" w:sz="0" w:space="0" w:color="auto"/>
                      </w:divBdr>
                    </w:div>
                  </w:divsChild>
                </w:div>
                <w:div w:id="2060937224">
                  <w:marLeft w:val="0"/>
                  <w:marRight w:val="0"/>
                  <w:marTop w:val="30"/>
                  <w:marBottom w:val="0"/>
                  <w:divBdr>
                    <w:top w:val="none" w:sz="0" w:space="0" w:color="auto"/>
                    <w:left w:val="none" w:sz="0" w:space="0" w:color="auto"/>
                    <w:bottom w:val="none" w:sz="0" w:space="0" w:color="auto"/>
                    <w:right w:val="none" w:sz="0" w:space="0" w:color="auto"/>
                  </w:divBdr>
                  <w:divsChild>
                    <w:div w:id="1584339146">
                      <w:marLeft w:val="0"/>
                      <w:marRight w:val="0"/>
                      <w:marTop w:val="0"/>
                      <w:marBottom w:val="0"/>
                      <w:divBdr>
                        <w:top w:val="none" w:sz="0" w:space="0" w:color="auto"/>
                        <w:left w:val="none" w:sz="0" w:space="0" w:color="auto"/>
                        <w:bottom w:val="none" w:sz="0" w:space="0" w:color="auto"/>
                        <w:right w:val="none" w:sz="0" w:space="0" w:color="auto"/>
                      </w:divBdr>
                    </w:div>
                    <w:div w:id="1426999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51885128">
              <w:marLeft w:val="0"/>
              <w:marRight w:val="0"/>
              <w:marTop w:val="0"/>
              <w:marBottom w:val="0"/>
              <w:divBdr>
                <w:top w:val="none" w:sz="0" w:space="0" w:color="auto"/>
                <w:left w:val="none" w:sz="0" w:space="0" w:color="auto"/>
                <w:bottom w:val="none" w:sz="0" w:space="0" w:color="auto"/>
                <w:right w:val="none" w:sz="0" w:space="0" w:color="auto"/>
              </w:divBdr>
              <w:divsChild>
                <w:div w:id="1283264229">
                  <w:marLeft w:val="0"/>
                  <w:marRight w:val="0"/>
                  <w:marTop w:val="0"/>
                  <w:marBottom w:val="0"/>
                  <w:divBdr>
                    <w:top w:val="none" w:sz="0" w:space="0" w:color="auto"/>
                    <w:left w:val="none" w:sz="0" w:space="0" w:color="auto"/>
                    <w:bottom w:val="none" w:sz="0" w:space="0" w:color="auto"/>
                    <w:right w:val="none" w:sz="0" w:space="0" w:color="auto"/>
                  </w:divBdr>
                </w:div>
                <w:div w:id="82148457">
                  <w:marLeft w:val="0"/>
                  <w:marRight w:val="0"/>
                  <w:marTop w:val="0"/>
                  <w:marBottom w:val="0"/>
                  <w:divBdr>
                    <w:top w:val="none" w:sz="0" w:space="0" w:color="auto"/>
                    <w:left w:val="none" w:sz="0" w:space="0" w:color="auto"/>
                    <w:bottom w:val="none" w:sz="0" w:space="0" w:color="auto"/>
                    <w:right w:val="none" w:sz="0" w:space="0" w:color="auto"/>
                  </w:divBdr>
                  <w:divsChild>
                    <w:div w:id="1934048053">
                      <w:marLeft w:val="0"/>
                      <w:marRight w:val="0"/>
                      <w:marTop w:val="0"/>
                      <w:marBottom w:val="0"/>
                      <w:divBdr>
                        <w:top w:val="none" w:sz="0" w:space="0" w:color="auto"/>
                        <w:left w:val="none" w:sz="0" w:space="0" w:color="auto"/>
                        <w:bottom w:val="none" w:sz="0" w:space="0" w:color="auto"/>
                        <w:right w:val="none" w:sz="0" w:space="0" w:color="auto"/>
                      </w:divBdr>
                    </w:div>
                  </w:divsChild>
                </w:div>
                <w:div w:id="1759402147">
                  <w:marLeft w:val="0"/>
                  <w:marRight w:val="0"/>
                  <w:marTop w:val="30"/>
                  <w:marBottom w:val="0"/>
                  <w:divBdr>
                    <w:top w:val="none" w:sz="0" w:space="0" w:color="auto"/>
                    <w:left w:val="none" w:sz="0" w:space="0" w:color="auto"/>
                    <w:bottom w:val="none" w:sz="0" w:space="0" w:color="auto"/>
                    <w:right w:val="none" w:sz="0" w:space="0" w:color="auto"/>
                  </w:divBdr>
                  <w:divsChild>
                    <w:div w:id="2003315746">
                      <w:marLeft w:val="0"/>
                      <w:marRight w:val="0"/>
                      <w:marTop w:val="0"/>
                      <w:marBottom w:val="0"/>
                      <w:divBdr>
                        <w:top w:val="none" w:sz="0" w:space="0" w:color="auto"/>
                        <w:left w:val="none" w:sz="0" w:space="0" w:color="auto"/>
                        <w:bottom w:val="none" w:sz="0" w:space="0" w:color="auto"/>
                        <w:right w:val="none" w:sz="0" w:space="0" w:color="auto"/>
                      </w:divBdr>
                    </w:div>
                    <w:div w:id="5832197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7939688">
              <w:marLeft w:val="0"/>
              <w:marRight w:val="0"/>
              <w:marTop w:val="0"/>
              <w:marBottom w:val="0"/>
              <w:divBdr>
                <w:top w:val="none" w:sz="0" w:space="0" w:color="auto"/>
                <w:left w:val="none" w:sz="0" w:space="0" w:color="auto"/>
                <w:bottom w:val="none" w:sz="0" w:space="0" w:color="auto"/>
                <w:right w:val="none" w:sz="0" w:space="0" w:color="auto"/>
              </w:divBdr>
              <w:divsChild>
                <w:div w:id="121731113">
                  <w:marLeft w:val="0"/>
                  <w:marRight w:val="0"/>
                  <w:marTop w:val="0"/>
                  <w:marBottom w:val="0"/>
                  <w:divBdr>
                    <w:top w:val="none" w:sz="0" w:space="0" w:color="auto"/>
                    <w:left w:val="none" w:sz="0" w:space="0" w:color="auto"/>
                    <w:bottom w:val="none" w:sz="0" w:space="0" w:color="auto"/>
                    <w:right w:val="none" w:sz="0" w:space="0" w:color="auto"/>
                  </w:divBdr>
                </w:div>
                <w:div w:id="1112632560">
                  <w:marLeft w:val="0"/>
                  <w:marRight w:val="0"/>
                  <w:marTop w:val="0"/>
                  <w:marBottom w:val="0"/>
                  <w:divBdr>
                    <w:top w:val="none" w:sz="0" w:space="0" w:color="auto"/>
                    <w:left w:val="none" w:sz="0" w:space="0" w:color="auto"/>
                    <w:bottom w:val="none" w:sz="0" w:space="0" w:color="auto"/>
                    <w:right w:val="none" w:sz="0" w:space="0" w:color="auto"/>
                  </w:divBdr>
                  <w:divsChild>
                    <w:div w:id="1449929266">
                      <w:marLeft w:val="0"/>
                      <w:marRight w:val="0"/>
                      <w:marTop w:val="0"/>
                      <w:marBottom w:val="0"/>
                      <w:divBdr>
                        <w:top w:val="none" w:sz="0" w:space="0" w:color="auto"/>
                        <w:left w:val="none" w:sz="0" w:space="0" w:color="auto"/>
                        <w:bottom w:val="none" w:sz="0" w:space="0" w:color="auto"/>
                        <w:right w:val="none" w:sz="0" w:space="0" w:color="auto"/>
                      </w:divBdr>
                    </w:div>
                  </w:divsChild>
                </w:div>
                <w:div w:id="1180121466">
                  <w:marLeft w:val="0"/>
                  <w:marRight w:val="0"/>
                  <w:marTop w:val="30"/>
                  <w:marBottom w:val="0"/>
                  <w:divBdr>
                    <w:top w:val="none" w:sz="0" w:space="0" w:color="auto"/>
                    <w:left w:val="none" w:sz="0" w:space="0" w:color="auto"/>
                    <w:bottom w:val="none" w:sz="0" w:space="0" w:color="auto"/>
                    <w:right w:val="none" w:sz="0" w:space="0" w:color="auto"/>
                  </w:divBdr>
                  <w:divsChild>
                    <w:div w:id="1551771230">
                      <w:marLeft w:val="0"/>
                      <w:marRight w:val="0"/>
                      <w:marTop w:val="0"/>
                      <w:marBottom w:val="0"/>
                      <w:divBdr>
                        <w:top w:val="none" w:sz="0" w:space="0" w:color="auto"/>
                        <w:left w:val="none" w:sz="0" w:space="0" w:color="auto"/>
                        <w:bottom w:val="none" w:sz="0" w:space="0" w:color="auto"/>
                        <w:right w:val="none" w:sz="0" w:space="0" w:color="auto"/>
                      </w:divBdr>
                    </w:div>
                    <w:div w:id="26495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7858540">
              <w:marLeft w:val="0"/>
              <w:marRight w:val="0"/>
              <w:marTop w:val="0"/>
              <w:marBottom w:val="0"/>
              <w:divBdr>
                <w:top w:val="none" w:sz="0" w:space="0" w:color="auto"/>
                <w:left w:val="none" w:sz="0" w:space="0" w:color="auto"/>
                <w:bottom w:val="none" w:sz="0" w:space="0" w:color="auto"/>
                <w:right w:val="none" w:sz="0" w:space="0" w:color="auto"/>
              </w:divBdr>
              <w:divsChild>
                <w:div w:id="60642498">
                  <w:marLeft w:val="0"/>
                  <w:marRight w:val="0"/>
                  <w:marTop w:val="0"/>
                  <w:marBottom w:val="0"/>
                  <w:divBdr>
                    <w:top w:val="none" w:sz="0" w:space="0" w:color="auto"/>
                    <w:left w:val="none" w:sz="0" w:space="0" w:color="auto"/>
                    <w:bottom w:val="none" w:sz="0" w:space="0" w:color="auto"/>
                    <w:right w:val="none" w:sz="0" w:space="0" w:color="auto"/>
                  </w:divBdr>
                </w:div>
                <w:div w:id="1314145473">
                  <w:marLeft w:val="0"/>
                  <w:marRight w:val="0"/>
                  <w:marTop w:val="0"/>
                  <w:marBottom w:val="0"/>
                  <w:divBdr>
                    <w:top w:val="none" w:sz="0" w:space="0" w:color="auto"/>
                    <w:left w:val="none" w:sz="0" w:space="0" w:color="auto"/>
                    <w:bottom w:val="none" w:sz="0" w:space="0" w:color="auto"/>
                    <w:right w:val="none" w:sz="0" w:space="0" w:color="auto"/>
                  </w:divBdr>
                  <w:divsChild>
                    <w:div w:id="1247761212">
                      <w:marLeft w:val="0"/>
                      <w:marRight w:val="0"/>
                      <w:marTop w:val="0"/>
                      <w:marBottom w:val="0"/>
                      <w:divBdr>
                        <w:top w:val="none" w:sz="0" w:space="0" w:color="auto"/>
                        <w:left w:val="none" w:sz="0" w:space="0" w:color="auto"/>
                        <w:bottom w:val="none" w:sz="0" w:space="0" w:color="auto"/>
                        <w:right w:val="none" w:sz="0" w:space="0" w:color="auto"/>
                      </w:divBdr>
                    </w:div>
                  </w:divsChild>
                </w:div>
                <w:div w:id="1068529662">
                  <w:marLeft w:val="0"/>
                  <w:marRight w:val="0"/>
                  <w:marTop w:val="30"/>
                  <w:marBottom w:val="0"/>
                  <w:divBdr>
                    <w:top w:val="none" w:sz="0" w:space="0" w:color="auto"/>
                    <w:left w:val="none" w:sz="0" w:space="0" w:color="auto"/>
                    <w:bottom w:val="none" w:sz="0" w:space="0" w:color="auto"/>
                    <w:right w:val="none" w:sz="0" w:space="0" w:color="auto"/>
                  </w:divBdr>
                  <w:divsChild>
                    <w:div w:id="7321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9637">
              <w:marLeft w:val="0"/>
              <w:marRight w:val="0"/>
              <w:marTop w:val="0"/>
              <w:marBottom w:val="0"/>
              <w:divBdr>
                <w:top w:val="none" w:sz="0" w:space="0" w:color="auto"/>
                <w:left w:val="none" w:sz="0" w:space="0" w:color="auto"/>
                <w:bottom w:val="none" w:sz="0" w:space="0" w:color="auto"/>
                <w:right w:val="none" w:sz="0" w:space="0" w:color="auto"/>
              </w:divBdr>
              <w:divsChild>
                <w:div w:id="1782529707">
                  <w:marLeft w:val="0"/>
                  <w:marRight w:val="0"/>
                  <w:marTop w:val="0"/>
                  <w:marBottom w:val="0"/>
                  <w:divBdr>
                    <w:top w:val="none" w:sz="0" w:space="0" w:color="auto"/>
                    <w:left w:val="none" w:sz="0" w:space="0" w:color="auto"/>
                    <w:bottom w:val="none" w:sz="0" w:space="0" w:color="auto"/>
                    <w:right w:val="none" w:sz="0" w:space="0" w:color="auto"/>
                  </w:divBdr>
                </w:div>
                <w:div w:id="1959217506">
                  <w:marLeft w:val="0"/>
                  <w:marRight w:val="0"/>
                  <w:marTop w:val="0"/>
                  <w:marBottom w:val="0"/>
                  <w:divBdr>
                    <w:top w:val="none" w:sz="0" w:space="0" w:color="auto"/>
                    <w:left w:val="none" w:sz="0" w:space="0" w:color="auto"/>
                    <w:bottom w:val="none" w:sz="0" w:space="0" w:color="auto"/>
                    <w:right w:val="none" w:sz="0" w:space="0" w:color="auto"/>
                  </w:divBdr>
                  <w:divsChild>
                    <w:div w:id="1406877190">
                      <w:marLeft w:val="0"/>
                      <w:marRight w:val="0"/>
                      <w:marTop w:val="0"/>
                      <w:marBottom w:val="0"/>
                      <w:divBdr>
                        <w:top w:val="none" w:sz="0" w:space="0" w:color="auto"/>
                        <w:left w:val="none" w:sz="0" w:space="0" w:color="auto"/>
                        <w:bottom w:val="none" w:sz="0" w:space="0" w:color="auto"/>
                        <w:right w:val="none" w:sz="0" w:space="0" w:color="auto"/>
                      </w:divBdr>
                    </w:div>
                  </w:divsChild>
                </w:div>
                <w:div w:id="1862544322">
                  <w:marLeft w:val="0"/>
                  <w:marRight w:val="0"/>
                  <w:marTop w:val="30"/>
                  <w:marBottom w:val="0"/>
                  <w:divBdr>
                    <w:top w:val="none" w:sz="0" w:space="0" w:color="auto"/>
                    <w:left w:val="none" w:sz="0" w:space="0" w:color="auto"/>
                    <w:bottom w:val="none" w:sz="0" w:space="0" w:color="auto"/>
                    <w:right w:val="none" w:sz="0" w:space="0" w:color="auto"/>
                  </w:divBdr>
                  <w:divsChild>
                    <w:div w:id="1139104701">
                      <w:marLeft w:val="0"/>
                      <w:marRight w:val="0"/>
                      <w:marTop w:val="0"/>
                      <w:marBottom w:val="0"/>
                      <w:divBdr>
                        <w:top w:val="none" w:sz="0" w:space="0" w:color="auto"/>
                        <w:left w:val="none" w:sz="0" w:space="0" w:color="auto"/>
                        <w:bottom w:val="none" w:sz="0" w:space="0" w:color="auto"/>
                        <w:right w:val="none" w:sz="0" w:space="0" w:color="auto"/>
                      </w:divBdr>
                    </w:div>
                    <w:div w:id="109979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50489442">
              <w:marLeft w:val="0"/>
              <w:marRight w:val="0"/>
              <w:marTop w:val="0"/>
              <w:marBottom w:val="0"/>
              <w:divBdr>
                <w:top w:val="none" w:sz="0" w:space="0" w:color="auto"/>
                <w:left w:val="none" w:sz="0" w:space="0" w:color="auto"/>
                <w:bottom w:val="none" w:sz="0" w:space="0" w:color="auto"/>
                <w:right w:val="none" w:sz="0" w:space="0" w:color="auto"/>
              </w:divBdr>
              <w:divsChild>
                <w:div w:id="1888225682">
                  <w:marLeft w:val="0"/>
                  <w:marRight w:val="0"/>
                  <w:marTop w:val="0"/>
                  <w:marBottom w:val="0"/>
                  <w:divBdr>
                    <w:top w:val="none" w:sz="0" w:space="0" w:color="auto"/>
                    <w:left w:val="none" w:sz="0" w:space="0" w:color="auto"/>
                    <w:bottom w:val="none" w:sz="0" w:space="0" w:color="auto"/>
                    <w:right w:val="none" w:sz="0" w:space="0" w:color="auto"/>
                  </w:divBdr>
                </w:div>
                <w:div w:id="1942103469">
                  <w:marLeft w:val="0"/>
                  <w:marRight w:val="0"/>
                  <w:marTop w:val="0"/>
                  <w:marBottom w:val="0"/>
                  <w:divBdr>
                    <w:top w:val="none" w:sz="0" w:space="0" w:color="auto"/>
                    <w:left w:val="none" w:sz="0" w:space="0" w:color="auto"/>
                    <w:bottom w:val="none" w:sz="0" w:space="0" w:color="auto"/>
                    <w:right w:val="none" w:sz="0" w:space="0" w:color="auto"/>
                  </w:divBdr>
                  <w:divsChild>
                    <w:div w:id="1022634720">
                      <w:marLeft w:val="0"/>
                      <w:marRight w:val="0"/>
                      <w:marTop w:val="0"/>
                      <w:marBottom w:val="0"/>
                      <w:divBdr>
                        <w:top w:val="none" w:sz="0" w:space="0" w:color="auto"/>
                        <w:left w:val="none" w:sz="0" w:space="0" w:color="auto"/>
                        <w:bottom w:val="none" w:sz="0" w:space="0" w:color="auto"/>
                        <w:right w:val="none" w:sz="0" w:space="0" w:color="auto"/>
                      </w:divBdr>
                    </w:div>
                  </w:divsChild>
                </w:div>
                <w:div w:id="1799294846">
                  <w:marLeft w:val="0"/>
                  <w:marRight w:val="0"/>
                  <w:marTop w:val="30"/>
                  <w:marBottom w:val="0"/>
                  <w:divBdr>
                    <w:top w:val="none" w:sz="0" w:space="0" w:color="auto"/>
                    <w:left w:val="none" w:sz="0" w:space="0" w:color="auto"/>
                    <w:bottom w:val="none" w:sz="0" w:space="0" w:color="auto"/>
                    <w:right w:val="none" w:sz="0" w:space="0" w:color="auto"/>
                  </w:divBdr>
                  <w:divsChild>
                    <w:div w:id="2136438436">
                      <w:marLeft w:val="0"/>
                      <w:marRight w:val="0"/>
                      <w:marTop w:val="0"/>
                      <w:marBottom w:val="0"/>
                      <w:divBdr>
                        <w:top w:val="none" w:sz="0" w:space="0" w:color="auto"/>
                        <w:left w:val="none" w:sz="0" w:space="0" w:color="auto"/>
                        <w:bottom w:val="none" w:sz="0" w:space="0" w:color="auto"/>
                        <w:right w:val="none" w:sz="0" w:space="0" w:color="auto"/>
                      </w:divBdr>
                    </w:div>
                    <w:div w:id="747731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2969048">
              <w:marLeft w:val="0"/>
              <w:marRight w:val="0"/>
              <w:marTop w:val="0"/>
              <w:marBottom w:val="0"/>
              <w:divBdr>
                <w:top w:val="none" w:sz="0" w:space="0" w:color="auto"/>
                <w:left w:val="none" w:sz="0" w:space="0" w:color="auto"/>
                <w:bottom w:val="none" w:sz="0" w:space="0" w:color="auto"/>
                <w:right w:val="none" w:sz="0" w:space="0" w:color="auto"/>
              </w:divBdr>
              <w:divsChild>
                <w:div w:id="1468351573">
                  <w:marLeft w:val="0"/>
                  <w:marRight w:val="0"/>
                  <w:marTop w:val="0"/>
                  <w:marBottom w:val="0"/>
                  <w:divBdr>
                    <w:top w:val="none" w:sz="0" w:space="0" w:color="auto"/>
                    <w:left w:val="none" w:sz="0" w:space="0" w:color="auto"/>
                    <w:bottom w:val="none" w:sz="0" w:space="0" w:color="auto"/>
                    <w:right w:val="none" w:sz="0" w:space="0" w:color="auto"/>
                  </w:divBdr>
                </w:div>
                <w:div w:id="1753355228">
                  <w:marLeft w:val="0"/>
                  <w:marRight w:val="0"/>
                  <w:marTop w:val="0"/>
                  <w:marBottom w:val="0"/>
                  <w:divBdr>
                    <w:top w:val="none" w:sz="0" w:space="0" w:color="auto"/>
                    <w:left w:val="none" w:sz="0" w:space="0" w:color="auto"/>
                    <w:bottom w:val="none" w:sz="0" w:space="0" w:color="auto"/>
                    <w:right w:val="none" w:sz="0" w:space="0" w:color="auto"/>
                  </w:divBdr>
                  <w:divsChild>
                    <w:div w:id="2140879472">
                      <w:marLeft w:val="0"/>
                      <w:marRight w:val="0"/>
                      <w:marTop w:val="0"/>
                      <w:marBottom w:val="0"/>
                      <w:divBdr>
                        <w:top w:val="none" w:sz="0" w:space="0" w:color="auto"/>
                        <w:left w:val="none" w:sz="0" w:space="0" w:color="auto"/>
                        <w:bottom w:val="none" w:sz="0" w:space="0" w:color="auto"/>
                        <w:right w:val="none" w:sz="0" w:space="0" w:color="auto"/>
                      </w:divBdr>
                    </w:div>
                  </w:divsChild>
                </w:div>
                <w:div w:id="920680773">
                  <w:marLeft w:val="0"/>
                  <w:marRight w:val="0"/>
                  <w:marTop w:val="30"/>
                  <w:marBottom w:val="0"/>
                  <w:divBdr>
                    <w:top w:val="none" w:sz="0" w:space="0" w:color="auto"/>
                    <w:left w:val="none" w:sz="0" w:space="0" w:color="auto"/>
                    <w:bottom w:val="none" w:sz="0" w:space="0" w:color="auto"/>
                    <w:right w:val="none" w:sz="0" w:space="0" w:color="auto"/>
                  </w:divBdr>
                  <w:divsChild>
                    <w:div w:id="2141725898">
                      <w:marLeft w:val="0"/>
                      <w:marRight w:val="0"/>
                      <w:marTop w:val="0"/>
                      <w:marBottom w:val="0"/>
                      <w:divBdr>
                        <w:top w:val="none" w:sz="0" w:space="0" w:color="auto"/>
                        <w:left w:val="none" w:sz="0" w:space="0" w:color="auto"/>
                        <w:bottom w:val="none" w:sz="0" w:space="0" w:color="auto"/>
                        <w:right w:val="none" w:sz="0" w:space="0" w:color="auto"/>
                      </w:divBdr>
                    </w:div>
                    <w:div w:id="15952371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6218121">
              <w:marLeft w:val="0"/>
              <w:marRight w:val="0"/>
              <w:marTop w:val="0"/>
              <w:marBottom w:val="0"/>
              <w:divBdr>
                <w:top w:val="none" w:sz="0" w:space="0" w:color="auto"/>
                <w:left w:val="none" w:sz="0" w:space="0" w:color="auto"/>
                <w:bottom w:val="none" w:sz="0" w:space="0" w:color="auto"/>
                <w:right w:val="none" w:sz="0" w:space="0" w:color="auto"/>
              </w:divBdr>
              <w:divsChild>
                <w:div w:id="735396444">
                  <w:marLeft w:val="0"/>
                  <w:marRight w:val="0"/>
                  <w:marTop w:val="0"/>
                  <w:marBottom w:val="0"/>
                  <w:divBdr>
                    <w:top w:val="none" w:sz="0" w:space="0" w:color="auto"/>
                    <w:left w:val="none" w:sz="0" w:space="0" w:color="auto"/>
                    <w:bottom w:val="none" w:sz="0" w:space="0" w:color="auto"/>
                    <w:right w:val="none" w:sz="0" w:space="0" w:color="auto"/>
                  </w:divBdr>
                </w:div>
                <w:div w:id="1883008001">
                  <w:marLeft w:val="0"/>
                  <w:marRight w:val="0"/>
                  <w:marTop w:val="0"/>
                  <w:marBottom w:val="0"/>
                  <w:divBdr>
                    <w:top w:val="none" w:sz="0" w:space="0" w:color="auto"/>
                    <w:left w:val="none" w:sz="0" w:space="0" w:color="auto"/>
                    <w:bottom w:val="none" w:sz="0" w:space="0" w:color="auto"/>
                    <w:right w:val="none" w:sz="0" w:space="0" w:color="auto"/>
                  </w:divBdr>
                  <w:divsChild>
                    <w:div w:id="1795248984">
                      <w:marLeft w:val="0"/>
                      <w:marRight w:val="0"/>
                      <w:marTop w:val="0"/>
                      <w:marBottom w:val="0"/>
                      <w:divBdr>
                        <w:top w:val="none" w:sz="0" w:space="0" w:color="auto"/>
                        <w:left w:val="none" w:sz="0" w:space="0" w:color="auto"/>
                        <w:bottom w:val="none" w:sz="0" w:space="0" w:color="auto"/>
                        <w:right w:val="none" w:sz="0" w:space="0" w:color="auto"/>
                      </w:divBdr>
                    </w:div>
                  </w:divsChild>
                </w:div>
                <w:div w:id="826677643">
                  <w:marLeft w:val="0"/>
                  <w:marRight w:val="0"/>
                  <w:marTop w:val="30"/>
                  <w:marBottom w:val="0"/>
                  <w:divBdr>
                    <w:top w:val="none" w:sz="0" w:space="0" w:color="auto"/>
                    <w:left w:val="none" w:sz="0" w:space="0" w:color="auto"/>
                    <w:bottom w:val="none" w:sz="0" w:space="0" w:color="auto"/>
                    <w:right w:val="none" w:sz="0" w:space="0" w:color="auto"/>
                  </w:divBdr>
                  <w:divsChild>
                    <w:div w:id="2143304309">
                      <w:marLeft w:val="0"/>
                      <w:marRight w:val="0"/>
                      <w:marTop w:val="0"/>
                      <w:marBottom w:val="0"/>
                      <w:divBdr>
                        <w:top w:val="none" w:sz="0" w:space="0" w:color="auto"/>
                        <w:left w:val="none" w:sz="0" w:space="0" w:color="auto"/>
                        <w:bottom w:val="none" w:sz="0" w:space="0" w:color="auto"/>
                        <w:right w:val="none" w:sz="0" w:space="0" w:color="auto"/>
                      </w:divBdr>
                    </w:div>
                    <w:div w:id="9042213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181411">
              <w:marLeft w:val="0"/>
              <w:marRight w:val="0"/>
              <w:marTop w:val="0"/>
              <w:marBottom w:val="0"/>
              <w:divBdr>
                <w:top w:val="none" w:sz="0" w:space="0" w:color="auto"/>
                <w:left w:val="none" w:sz="0" w:space="0" w:color="auto"/>
                <w:bottom w:val="none" w:sz="0" w:space="0" w:color="auto"/>
                <w:right w:val="none" w:sz="0" w:space="0" w:color="auto"/>
              </w:divBdr>
              <w:divsChild>
                <w:div w:id="1475754619">
                  <w:marLeft w:val="0"/>
                  <w:marRight w:val="0"/>
                  <w:marTop w:val="0"/>
                  <w:marBottom w:val="0"/>
                  <w:divBdr>
                    <w:top w:val="none" w:sz="0" w:space="0" w:color="auto"/>
                    <w:left w:val="none" w:sz="0" w:space="0" w:color="auto"/>
                    <w:bottom w:val="none" w:sz="0" w:space="0" w:color="auto"/>
                    <w:right w:val="none" w:sz="0" w:space="0" w:color="auto"/>
                  </w:divBdr>
                </w:div>
                <w:div w:id="144009056">
                  <w:marLeft w:val="0"/>
                  <w:marRight w:val="0"/>
                  <w:marTop w:val="0"/>
                  <w:marBottom w:val="0"/>
                  <w:divBdr>
                    <w:top w:val="none" w:sz="0" w:space="0" w:color="auto"/>
                    <w:left w:val="none" w:sz="0" w:space="0" w:color="auto"/>
                    <w:bottom w:val="none" w:sz="0" w:space="0" w:color="auto"/>
                    <w:right w:val="none" w:sz="0" w:space="0" w:color="auto"/>
                  </w:divBdr>
                  <w:divsChild>
                    <w:div w:id="278340317">
                      <w:marLeft w:val="0"/>
                      <w:marRight w:val="0"/>
                      <w:marTop w:val="0"/>
                      <w:marBottom w:val="0"/>
                      <w:divBdr>
                        <w:top w:val="none" w:sz="0" w:space="0" w:color="auto"/>
                        <w:left w:val="none" w:sz="0" w:space="0" w:color="auto"/>
                        <w:bottom w:val="none" w:sz="0" w:space="0" w:color="auto"/>
                        <w:right w:val="none" w:sz="0" w:space="0" w:color="auto"/>
                      </w:divBdr>
                    </w:div>
                  </w:divsChild>
                </w:div>
                <w:div w:id="266353000">
                  <w:marLeft w:val="0"/>
                  <w:marRight w:val="0"/>
                  <w:marTop w:val="30"/>
                  <w:marBottom w:val="0"/>
                  <w:divBdr>
                    <w:top w:val="none" w:sz="0" w:space="0" w:color="auto"/>
                    <w:left w:val="none" w:sz="0" w:space="0" w:color="auto"/>
                    <w:bottom w:val="none" w:sz="0" w:space="0" w:color="auto"/>
                    <w:right w:val="none" w:sz="0" w:space="0" w:color="auto"/>
                  </w:divBdr>
                  <w:divsChild>
                    <w:div w:id="1872525404">
                      <w:marLeft w:val="0"/>
                      <w:marRight w:val="0"/>
                      <w:marTop w:val="0"/>
                      <w:marBottom w:val="0"/>
                      <w:divBdr>
                        <w:top w:val="none" w:sz="0" w:space="0" w:color="auto"/>
                        <w:left w:val="none" w:sz="0" w:space="0" w:color="auto"/>
                        <w:bottom w:val="none" w:sz="0" w:space="0" w:color="auto"/>
                        <w:right w:val="none" w:sz="0" w:space="0" w:color="auto"/>
                      </w:divBdr>
                    </w:div>
                    <w:div w:id="543492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2881845">
              <w:marLeft w:val="0"/>
              <w:marRight w:val="0"/>
              <w:marTop w:val="0"/>
              <w:marBottom w:val="0"/>
              <w:divBdr>
                <w:top w:val="none" w:sz="0" w:space="0" w:color="auto"/>
                <w:left w:val="none" w:sz="0" w:space="0" w:color="auto"/>
                <w:bottom w:val="none" w:sz="0" w:space="0" w:color="auto"/>
                <w:right w:val="none" w:sz="0" w:space="0" w:color="auto"/>
              </w:divBdr>
              <w:divsChild>
                <w:div w:id="953757275">
                  <w:marLeft w:val="0"/>
                  <w:marRight w:val="0"/>
                  <w:marTop w:val="0"/>
                  <w:marBottom w:val="0"/>
                  <w:divBdr>
                    <w:top w:val="none" w:sz="0" w:space="0" w:color="auto"/>
                    <w:left w:val="none" w:sz="0" w:space="0" w:color="auto"/>
                    <w:bottom w:val="none" w:sz="0" w:space="0" w:color="auto"/>
                    <w:right w:val="none" w:sz="0" w:space="0" w:color="auto"/>
                  </w:divBdr>
                </w:div>
                <w:div w:id="1576355833">
                  <w:marLeft w:val="0"/>
                  <w:marRight w:val="0"/>
                  <w:marTop w:val="0"/>
                  <w:marBottom w:val="0"/>
                  <w:divBdr>
                    <w:top w:val="none" w:sz="0" w:space="0" w:color="auto"/>
                    <w:left w:val="none" w:sz="0" w:space="0" w:color="auto"/>
                    <w:bottom w:val="none" w:sz="0" w:space="0" w:color="auto"/>
                    <w:right w:val="none" w:sz="0" w:space="0" w:color="auto"/>
                  </w:divBdr>
                  <w:divsChild>
                    <w:div w:id="1562061336">
                      <w:marLeft w:val="0"/>
                      <w:marRight w:val="0"/>
                      <w:marTop w:val="0"/>
                      <w:marBottom w:val="0"/>
                      <w:divBdr>
                        <w:top w:val="none" w:sz="0" w:space="0" w:color="auto"/>
                        <w:left w:val="none" w:sz="0" w:space="0" w:color="auto"/>
                        <w:bottom w:val="none" w:sz="0" w:space="0" w:color="auto"/>
                        <w:right w:val="none" w:sz="0" w:space="0" w:color="auto"/>
                      </w:divBdr>
                    </w:div>
                  </w:divsChild>
                </w:div>
                <w:div w:id="1374649441">
                  <w:marLeft w:val="0"/>
                  <w:marRight w:val="0"/>
                  <w:marTop w:val="30"/>
                  <w:marBottom w:val="0"/>
                  <w:divBdr>
                    <w:top w:val="none" w:sz="0" w:space="0" w:color="auto"/>
                    <w:left w:val="none" w:sz="0" w:space="0" w:color="auto"/>
                    <w:bottom w:val="none" w:sz="0" w:space="0" w:color="auto"/>
                    <w:right w:val="none" w:sz="0" w:space="0" w:color="auto"/>
                  </w:divBdr>
                  <w:divsChild>
                    <w:div w:id="920525447">
                      <w:marLeft w:val="0"/>
                      <w:marRight w:val="0"/>
                      <w:marTop w:val="0"/>
                      <w:marBottom w:val="0"/>
                      <w:divBdr>
                        <w:top w:val="none" w:sz="0" w:space="0" w:color="auto"/>
                        <w:left w:val="none" w:sz="0" w:space="0" w:color="auto"/>
                        <w:bottom w:val="none" w:sz="0" w:space="0" w:color="auto"/>
                        <w:right w:val="none" w:sz="0" w:space="0" w:color="auto"/>
                      </w:divBdr>
                    </w:div>
                    <w:div w:id="12251399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7797409">
              <w:marLeft w:val="0"/>
              <w:marRight w:val="0"/>
              <w:marTop w:val="0"/>
              <w:marBottom w:val="0"/>
              <w:divBdr>
                <w:top w:val="none" w:sz="0" w:space="0" w:color="auto"/>
                <w:left w:val="none" w:sz="0" w:space="0" w:color="auto"/>
                <w:bottom w:val="none" w:sz="0" w:space="0" w:color="auto"/>
                <w:right w:val="none" w:sz="0" w:space="0" w:color="auto"/>
              </w:divBdr>
              <w:divsChild>
                <w:div w:id="965162661">
                  <w:marLeft w:val="0"/>
                  <w:marRight w:val="0"/>
                  <w:marTop w:val="0"/>
                  <w:marBottom w:val="0"/>
                  <w:divBdr>
                    <w:top w:val="none" w:sz="0" w:space="0" w:color="auto"/>
                    <w:left w:val="none" w:sz="0" w:space="0" w:color="auto"/>
                    <w:bottom w:val="none" w:sz="0" w:space="0" w:color="auto"/>
                    <w:right w:val="none" w:sz="0" w:space="0" w:color="auto"/>
                  </w:divBdr>
                </w:div>
                <w:div w:id="186916183">
                  <w:marLeft w:val="0"/>
                  <w:marRight w:val="0"/>
                  <w:marTop w:val="0"/>
                  <w:marBottom w:val="0"/>
                  <w:divBdr>
                    <w:top w:val="none" w:sz="0" w:space="0" w:color="auto"/>
                    <w:left w:val="none" w:sz="0" w:space="0" w:color="auto"/>
                    <w:bottom w:val="none" w:sz="0" w:space="0" w:color="auto"/>
                    <w:right w:val="none" w:sz="0" w:space="0" w:color="auto"/>
                  </w:divBdr>
                  <w:divsChild>
                    <w:div w:id="1703045067">
                      <w:marLeft w:val="0"/>
                      <w:marRight w:val="0"/>
                      <w:marTop w:val="0"/>
                      <w:marBottom w:val="0"/>
                      <w:divBdr>
                        <w:top w:val="none" w:sz="0" w:space="0" w:color="auto"/>
                        <w:left w:val="none" w:sz="0" w:space="0" w:color="auto"/>
                        <w:bottom w:val="none" w:sz="0" w:space="0" w:color="auto"/>
                        <w:right w:val="none" w:sz="0" w:space="0" w:color="auto"/>
                      </w:divBdr>
                    </w:div>
                  </w:divsChild>
                </w:div>
                <w:div w:id="1248929495">
                  <w:marLeft w:val="0"/>
                  <w:marRight w:val="0"/>
                  <w:marTop w:val="30"/>
                  <w:marBottom w:val="0"/>
                  <w:divBdr>
                    <w:top w:val="none" w:sz="0" w:space="0" w:color="auto"/>
                    <w:left w:val="none" w:sz="0" w:space="0" w:color="auto"/>
                    <w:bottom w:val="none" w:sz="0" w:space="0" w:color="auto"/>
                    <w:right w:val="none" w:sz="0" w:space="0" w:color="auto"/>
                  </w:divBdr>
                  <w:divsChild>
                    <w:div w:id="843859863">
                      <w:marLeft w:val="0"/>
                      <w:marRight w:val="0"/>
                      <w:marTop w:val="0"/>
                      <w:marBottom w:val="0"/>
                      <w:divBdr>
                        <w:top w:val="none" w:sz="0" w:space="0" w:color="auto"/>
                        <w:left w:val="none" w:sz="0" w:space="0" w:color="auto"/>
                        <w:bottom w:val="none" w:sz="0" w:space="0" w:color="auto"/>
                        <w:right w:val="none" w:sz="0" w:space="0" w:color="auto"/>
                      </w:divBdr>
                    </w:div>
                    <w:div w:id="20148009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23616238">
              <w:marLeft w:val="0"/>
              <w:marRight w:val="0"/>
              <w:marTop w:val="0"/>
              <w:marBottom w:val="0"/>
              <w:divBdr>
                <w:top w:val="none" w:sz="0" w:space="0" w:color="auto"/>
                <w:left w:val="none" w:sz="0" w:space="0" w:color="auto"/>
                <w:bottom w:val="none" w:sz="0" w:space="0" w:color="auto"/>
                <w:right w:val="none" w:sz="0" w:space="0" w:color="auto"/>
              </w:divBdr>
              <w:divsChild>
                <w:div w:id="1908759403">
                  <w:marLeft w:val="0"/>
                  <w:marRight w:val="0"/>
                  <w:marTop w:val="0"/>
                  <w:marBottom w:val="0"/>
                  <w:divBdr>
                    <w:top w:val="none" w:sz="0" w:space="0" w:color="auto"/>
                    <w:left w:val="none" w:sz="0" w:space="0" w:color="auto"/>
                    <w:bottom w:val="none" w:sz="0" w:space="0" w:color="auto"/>
                    <w:right w:val="none" w:sz="0" w:space="0" w:color="auto"/>
                  </w:divBdr>
                </w:div>
                <w:div w:id="2128356067">
                  <w:marLeft w:val="0"/>
                  <w:marRight w:val="0"/>
                  <w:marTop w:val="0"/>
                  <w:marBottom w:val="0"/>
                  <w:divBdr>
                    <w:top w:val="none" w:sz="0" w:space="0" w:color="auto"/>
                    <w:left w:val="none" w:sz="0" w:space="0" w:color="auto"/>
                    <w:bottom w:val="none" w:sz="0" w:space="0" w:color="auto"/>
                    <w:right w:val="none" w:sz="0" w:space="0" w:color="auto"/>
                  </w:divBdr>
                  <w:divsChild>
                    <w:div w:id="1249775377">
                      <w:marLeft w:val="0"/>
                      <w:marRight w:val="0"/>
                      <w:marTop w:val="0"/>
                      <w:marBottom w:val="0"/>
                      <w:divBdr>
                        <w:top w:val="none" w:sz="0" w:space="0" w:color="auto"/>
                        <w:left w:val="none" w:sz="0" w:space="0" w:color="auto"/>
                        <w:bottom w:val="none" w:sz="0" w:space="0" w:color="auto"/>
                        <w:right w:val="none" w:sz="0" w:space="0" w:color="auto"/>
                      </w:divBdr>
                    </w:div>
                  </w:divsChild>
                </w:div>
                <w:div w:id="2084641745">
                  <w:marLeft w:val="0"/>
                  <w:marRight w:val="0"/>
                  <w:marTop w:val="30"/>
                  <w:marBottom w:val="0"/>
                  <w:divBdr>
                    <w:top w:val="none" w:sz="0" w:space="0" w:color="auto"/>
                    <w:left w:val="none" w:sz="0" w:space="0" w:color="auto"/>
                    <w:bottom w:val="none" w:sz="0" w:space="0" w:color="auto"/>
                    <w:right w:val="none" w:sz="0" w:space="0" w:color="auto"/>
                  </w:divBdr>
                  <w:divsChild>
                    <w:div w:id="1948926399">
                      <w:marLeft w:val="0"/>
                      <w:marRight w:val="0"/>
                      <w:marTop w:val="0"/>
                      <w:marBottom w:val="0"/>
                      <w:divBdr>
                        <w:top w:val="none" w:sz="0" w:space="0" w:color="auto"/>
                        <w:left w:val="none" w:sz="0" w:space="0" w:color="auto"/>
                        <w:bottom w:val="none" w:sz="0" w:space="0" w:color="auto"/>
                        <w:right w:val="none" w:sz="0" w:space="0" w:color="auto"/>
                      </w:divBdr>
                    </w:div>
                    <w:div w:id="12946032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6554646">
              <w:marLeft w:val="0"/>
              <w:marRight w:val="0"/>
              <w:marTop w:val="0"/>
              <w:marBottom w:val="390"/>
              <w:divBdr>
                <w:top w:val="none" w:sz="0" w:space="0" w:color="auto"/>
                <w:left w:val="none" w:sz="0" w:space="0" w:color="auto"/>
                <w:bottom w:val="none" w:sz="0" w:space="0" w:color="auto"/>
                <w:right w:val="none" w:sz="0" w:space="0" w:color="auto"/>
              </w:divBdr>
              <w:divsChild>
                <w:div w:id="3111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5198">
          <w:marLeft w:val="750"/>
          <w:marRight w:val="0"/>
          <w:marTop w:val="0"/>
          <w:marBottom w:val="0"/>
          <w:divBdr>
            <w:top w:val="none" w:sz="0" w:space="0" w:color="auto"/>
            <w:left w:val="none" w:sz="0" w:space="0" w:color="auto"/>
            <w:bottom w:val="none" w:sz="0" w:space="0" w:color="auto"/>
            <w:right w:val="none" w:sz="0" w:space="0" w:color="auto"/>
          </w:divBdr>
          <w:divsChild>
            <w:div w:id="1192843894">
              <w:marLeft w:val="0"/>
              <w:marRight w:val="0"/>
              <w:marTop w:val="0"/>
              <w:marBottom w:val="390"/>
              <w:divBdr>
                <w:top w:val="none" w:sz="0" w:space="0" w:color="auto"/>
                <w:left w:val="none" w:sz="0" w:space="0" w:color="auto"/>
                <w:bottom w:val="none" w:sz="0" w:space="0" w:color="auto"/>
                <w:right w:val="none" w:sz="0" w:space="0" w:color="auto"/>
              </w:divBdr>
              <w:divsChild>
                <w:div w:id="862325579">
                  <w:marLeft w:val="0"/>
                  <w:marRight w:val="0"/>
                  <w:marTop w:val="0"/>
                  <w:marBottom w:val="390"/>
                  <w:divBdr>
                    <w:top w:val="none" w:sz="0" w:space="0" w:color="auto"/>
                    <w:left w:val="none" w:sz="0" w:space="0" w:color="auto"/>
                    <w:bottom w:val="none" w:sz="0" w:space="0" w:color="auto"/>
                    <w:right w:val="none" w:sz="0" w:space="0" w:color="auto"/>
                  </w:divBdr>
                  <w:divsChild>
                    <w:div w:id="369113777">
                      <w:marLeft w:val="0"/>
                      <w:marRight w:val="0"/>
                      <w:marTop w:val="0"/>
                      <w:marBottom w:val="0"/>
                      <w:divBdr>
                        <w:top w:val="none" w:sz="0" w:space="0" w:color="auto"/>
                        <w:left w:val="none" w:sz="0" w:space="0" w:color="auto"/>
                        <w:bottom w:val="none" w:sz="0" w:space="0" w:color="auto"/>
                        <w:right w:val="none" w:sz="0" w:space="0" w:color="auto"/>
                      </w:divBdr>
                      <w:divsChild>
                        <w:div w:id="416173128">
                          <w:marLeft w:val="0"/>
                          <w:marRight w:val="0"/>
                          <w:marTop w:val="0"/>
                          <w:marBottom w:val="0"/>
                          <w:divBdr>
                            <w:top w:val="none" w:sz="0" w:space="0" w:color="auto"/>
                            <w:left w:val="none" w:sz="0" w:space="0" w:color="auto"/>
                            <w:bottom w:val="none" w:sz="0" w:space="0" w:color="auto"/>
                            <w:right w:val="none" w:sz="0" w:space="0" w:color="auto"/>
                          </w:divBdr>
                          <w:divsChild>
                            <w:div w:id="1118724327">
                              <w:marLeft w:val="0"/>
                              <w:marRight w:val="0"/>
                              <w:marTop w:val="0"/>
                              <w:marBottom w:val="0"/>
                              <w:divBdr>
                                <w:top w:val="none" w:sz="0" w:space="0" w:color="auto"/>
                                <w:left w:val="none" w:sz="0" w:space="0" w:color="auto"/>
                                <w:bottom w:val="none" w:sz="0" w:space="0" w:color="auto"/>
                                <w:right w:val="none" w:sz="0" w:space="0" w:color="auto"/>
                              </w:divBdr>
                              <w:divsChild>
                                <w:div w:id="1793330711">
                                  <w:marLeft w:val="0"/>
                                  <w:marRight w:val="0"/>
                                  <w:marTop w:val="0"/>
                                  <w:marBottom w:val="0"/>
                                  <w:divBdr>
                                    <w:top w:val="none" w:sz="0" w:space="0" w:color="auto"/>
                                    <w:left w:val="none" w:sz="0" w:space="0" w:color="auto"/>
                                    <w:bottom w:val="none" w:sz="0" w:space="0" w:color="auto"/>
                                    <w:right w:val="none" w:sz="0" w:space="0" w:color="auto"/>
                                  </w:divBdr>
                                </w:div>
                                <w:div w:id="1709062360">
                                  <w:marLeft w:val="0"/>
                                  <w:marRight w:val="0"/>
                                  <w:marTop w:val="150"/>
                                  <w:marBottom w:val="0"/>
                                  <w:divBdr>
                                    <w:top w:val="none" w:sz="0" w:space="0" w:color="auto"/>
                                    <w:left w:val="none" w:sz="0" w:space="0" w:color="auto"/>
                                    <w:bottom w:val="none" w:sz="0" w:space="0" w:color="auto"/>
                                    <w:right w:val="none" w:sz="0" w:space="0" w:color="auto"/>
                                  </w:divBdr>
                                  <w:divsChild>
                                    <w:div w:id="66654005">
                                      <w:marLeft w:val="0"/>
                                      <w:marRight w:val="0"/>
                                      <w:marTop w:val="0"/>
                                      <w:marBottom w:val="0"/>
                                      <w:divBdr>
                                        <w:top w:val="none" w:sz="0" w:space="0" w:color="auto"/>
                                        <w:left w:val="none" w:sz="0" w:space="0" w:color="auto"/>
                                        <w:bottom w:val="none" w:sz="0" w:space="0" w:color="auto"/>
                                        <w:right w:val="none" w:sz="0" w:space="0" w:color="auto"/>
                                      </w:divBdr>
                                      <w:divsChild>
                                        <w:div w:id="777942998">
                                          <w:marLeft w:val="0"/>
                                          <w:marRight w:val="0"/>
                                          <w:marTop w:val="0"/>
                                          <w:marBottom w:val="0"/>
                                          <w:divBdr>
                                            <w:top w:val="none" w:sz="0" w:space="0" w:color="auto"/>
                                            <w:left w:val="none" w:sz="0" w:space="0" w:color="auto"/>
                                            <w:bottom w:val="none" w:sz="0" w:space="0" w:color="auto"/>
                                            <w:right w:val="none" w:sz="0" w:space="0" w:color="auto"/>
                                          </w:divBdr>
                                          <w:divsChild>
                                            <w:div w:id="573051995">
                                              <w:marLeft w:val="0"/>
                                              <w:marRight w:val="0"/>
                                              <w:marTop w:val="0"/>
                                              <w:marBottom w:val="0"/>
                                              <w:divBdr>
                                                <w:top w:val="none" w:sz="0" w:space="0" w:color="auto"/>
                                                <w:left w:val="none" w:sz="0" w:space="0" w:color="auto"/>
                                                <w:bottom w:val="none" w:sz="0" w:space="0" w:color="auto"/>
                                                <w:right w:val="none" w:sz="0" w:space="0" w:color="auto"/>
                                              </w:divBdr>
                                              <w:divsChild>
                                                <w:div w:id="88473711">
                                                  <w:marLeft w:val="0"/>
                                                  <w:marRight w:val="0"/>
                                                  <w:marTop w:val="0"/>
                                                  <w:marBottom w:val="30"/>
                                                  <w:divBdr>
                                                    <w:top w:val="none" w:sz="0" w:space="0" w:color="auto"/>
                                                    <w:left w:val="none" w:sz="0" w:space="0" w:color="auto"/>
                                                    <w:bottom w:val="none" w:sz="0" w:space="0" w:color="auto"/>
                                                    <w:right w:val="none" w:sz="0" w:space="0" w:color="auto"/>
                                                  </w:divBdr>
                                                  <w:divsChild>
                                                    <w:div w:id="1999069267">
                                                      <w:marLeft w:val="0"/>
                                                      <w:marRight w:val="0"/>
                                                      <w:marTop w:val="0"/>
                                                      <w:marBottom w:val="0"/>
                                                      <w:divBdr>
                                                        <w:top w:val="none" w:sz="0" w:space="0" w:color="auto"/>
                                                        <w:left w:val="none" w:sz="0" w:space="0" w:color="auto"/>
                                                        <w:bottom w:val="none" w:sz="0" w:space="0" w:color="auto"/>
                                                        <w:right w:val="none" w:sz="0" w:space="0" w:color="auto"/>
                                                      </w:divBdr>
                                                      <w:divsChild>
                                                        <w:div w:id="2650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148">
                                                  <w:marLeft w:val="30"/>
                                                  <w:marRight w:val="0"/>
                                                  <w:marTop w:val="0"/>
                                                  <w:marBottom w:val="30"/>
                                                  <w:divBdr>
                                                    <w:top w:val="none" w:sz="0" w:space="0" w:color="auto"/>
                                                    <w:left w:val="none" w:sz="0" w:space="0" w:color="auto"/>
                                                    <w:bottom w:val="none" w:sz="0" w:space="0" w:color="auto"/>
                                                    <w:right w:val="none" w:sz="0" w:space="0" w:color="auto"/>
                                                  </w:divBdr>
                                                  <w:divsChild>
                                                    <w:div w:id="1407453737">
                                                      <w:marLeft w:val="0"/>
                                                      <w:marRight w:val="0"/>
                                                      <w:marTop w:val="0"/>
                                                      <w:marBottom w:val="0"/>
                                                      <w:divBdr>
                                                        <w:top w:val="none" w:sz="0" w:space="0" w:color="auto"/>
                                                        <w:left w:val="none" w:sz="0" w:space="0" w:color="auto"/>
                                                        <w:bottom w:val="none" w:sz="0" w:space="0" w:color="auto"/>
                                                        <w:right w:val="none" w:sz="0" w:space="0" w:color="auto"/>
                                                      </w:divBdr>
                                                      <w:divsChild>
                                                        <w:div w:id="7877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1539">
                                              <w:marLeft w:val="0"/>
                                              <w:marRight w:val="0"/>
                                              <w:marTop w:val="0"/>
                                              <w:marBottom w:val="0"/>
                                              <w:divBdr>
                                                <w:top w:val="none" w:sz="0" w:space="0" w:color="auto"/>
                                                <w:left w:val="none" w:sz="0" w:space="0" w:color="auto"/>
                                                <w:bottom w:val="none" w:sz="0" w:space="0" w:color="auto"/>
                                                <w:right w:val="none" w:sz="0" w:space="0" w:color="auto"/>
                                              </w:divBdr>
                                              <w:divsChild>
                                                <w:div w:id="762799763">
                                                  <w:marLeft w:val="0"/>
                                                  <w:marRight w:val="0"/>
                                                  <w:marTop w:val="0"/>
                                                  <w:marBottom w:val="30"/>
                                                  <w:divBdr>
                                                    <w:top w:val="none" w:sz="0" w:space="0" w:color="auto"/>
                                                    <w:left w:val="none" w:sz="0" w:space="0" w:color="auto"/>
                                                    <w:bottom w:val="none" w:sz="0" w:space="0" w:color="auto"/>
                                                    <w:right w:val="none" w:sz="0" w:space="0" w:color="auto"/>
                                                  </w:divBdr>
                                                  <w:divsChild>
                                                    <w:div w:id="1904442001">
                                                      <w:marLeft w:val="0"/>
                                                      <w:marRight w:val="0"/>
                                                      <w:marTop w:val="0"/>
                                                      <w:marBottom w:val="0"/>
                                                      <w:divBdr>
                                                        <w:top w:val="none" w:sz="0" w:space="0" w:color="auto"/>
                                                        <w:left w:val="none" w:sz="0" w:space="0" w:color="auto"/>
                                                        <w:bottom w:val="none" w:sz="0" w:space="0" w:color="auto"/>
                                                        <w:right w:val="none" w:sz="0" w:space="0" w:color="auto"/>
                                                      </w:divBdr>
                                                      <w:divsChild>
                                                        <w:div w:id="14157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216014">
      <w:bodyDiv w:val="1"/>
      <w:marLeft w:val="0"/>
      <w:marRight w:val="0"/>
      <w:marTop w:val="0"/>
      <w:marBottom w:val="0"/>
      <w:divBdr>
        <w:top w:val="none" w:sz="0" w:space="0" w:color="auto"/>
        <w:left w:val="none" w:sz="0" w:space="0" w:color="auto"/>
        <w:bottom w:val="none" w:sz="0" w:space="0" w:color="auto"/>
        <w:right w:val="none" w:sz="0" w:space="0" w:color="auto"/>
      </w:divBdr>
    </w:div>
    <w:div w:id="1194533505">
      <w:bodyDiv w:val="1"/>
      <w:marLeft w:val="0"/>
      <w:marRight w:val="0"/>
      <w:marTop w:val="0"/>
      <w:marBottom w:val="0"/>
      <w:divBdr>
        <w:top w:val="none" w:sz="0" w:space="0" w:color="auto"/>
        <w:left w:val="none" w:sz="0" w:space="0" w:color="auto"/>
        <w:bottom w:val="none" w:sz="0" w:space="0" w:color="auto"/>
        <w:right w:val="none" w:sz="0" w:space="0" w:color="auto"/>
      </w:divBdr>
    </w:div>
    <w:div w:id="1253202343">
      <w:bodyDiv w:val="1"/>
      <w:marLeft w:val="0"/>
      <w:marRight w:val="0"/>
      <w:marTop w:val="0"/>
      <w:marBottom w:val="0"/>
      <w:divBdr>
        <w:top w:val="none" w:sz="0" w:space="0" w:color="auto"/>
        <w:left w:val="none" w:sz="0" w:space="0" w:color="auto"/>
        <w:bottom w:val="none" w:sz="0" w:space="0" w:color="auto"/>
        <w:right w:val="none" w:sz="0" w:space="0" w:color="auto"/>
      </w:divBdr>
    </w:div>
    <w:div w:id="1331106467">
      <w:bodyDiv w:val="1"/>
      <w:marLeft w:val="0"/>
      <w:marRight w:val="0"/>
      <w:marTop w:val="0"/>
      <w:marBottom w:val="0"/>
      <w:divBdr>
        <w:top w:val="none" w:sz="0" w:space="0" w:color="auto"/>
        <w:left w:val="none" w:sz="0" w:space="0" w:color="auto"/>
        <w:bottom w:val="none" w:sz="0" w:space="0" w:color="auto"/>
        <w:right w:val="none" w:sz="0" w:space="0" w:color="auto"/>
      </w:divBdr>
    </w:div>
    <w:div w:id="1362315038">
      <w:bodyDiv w:val="1"/>
      <w:marLeft w:val="0"/>
      <w:marRight w:val="0"/>
      <w:marTop w:val="0"/>
      <w:marBottom w:val="0"/>
      <w:divBdr>
        <w:top w:val="none" w:sz="0" w:space="0" w:color="auto"/>
        <w:left w:val="none" w:sz="0" w:space="0" w:color="auto"/>
        <w:bottom w:val="none" w:sz="0" w:space="0" w:color="auto"/>
        <w:right w:val="none" w:sz="0" w:space="0" w:color="auto"/>
      </w:divBdr>
      <w:divsChild>
        <w:div w:id="1089086130">
          <w:marLeft w:val="138"/>
          <w:marRight w:val="138"/>
          <w:marTop w:val="0"/>
          <w:marBottom w:val="600"/>
          <w:divBdr>
            <w:top w:val="none" w:sz="0" w:space="0" w:color="auto"/>
            <w:left w:val="none" w:sz="0" w:space="0" w:color="auto"/>
            <w:bottom w:val="none" w:sz="0" w:space="0" w:color="auto"/>
            <w:right w:val="none" w:sz="0" w:space="0" w:color="auto"/>
          </w:divBdr>
          <w:divsChild>
            <w:div w:id="447899517">
              <w:marLeft w:val="0"/>
              <w:marRight w:val="0"/>
              <w:marTop w:val="0"/>
              <w:marBottom w:val="300"/>
              <w:divBdr>
                <w:top w:val="none" w:sz="0" w:space="0" w:color="auto"/>
                <w:left w:val="none" w:sz="0" w:space="0" w:color="auto"/>
                <w:bottom w:val="none" w:sz="0" w:space="0" w:color="auto"/>
                <w:right w:val="none" w:sz="0" w:space="0" w:color="auto"/>
              </w:divBdr>
              <w:divsChild>
                <w:div w:id="1949658621">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6412118">
      <w:bodyDiv w:val="1"/>
      <w:marLeft w:val="0"/>
      <w:marRight w:val="0"/>
      <w:marTop w:val="0"/>
      <w:marBottom w:val="0"/>
      <w:divBdr>
        <w:top w:val="none" w:sz="0" w:space="0" w:color="auto"/>
        <w:left w:val="none" w:sz="0" w:space="0" w:color="auto"/>
        <w:bottom w:val="none" w:sz="0" w:space="0" w:color="auto"/>
        <w:right w:val="none" w:sz="0" w:space="0" w:color="auto"/>
      </w:divBdr>
      <w:divsChild>
        <w:div w:id="1635015922">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1754280507">
      <w:bodyDiv w:val="1"/>
      <w:marLeft w:val="0"/>
      <w:marRight w:val="0"/>
      <w:marTop w:val="0"/>
      <w:marBottom w:val="0"/>
      <w:divBdr>
        <w:top w:val="none" w:sz="0" w:space="0" w:color="auto"/>
        <w:left w:val="none" w:sz="0" w:space="0" w:color="auto"/>
        <w:bottom w:val="none" w:sz="0" w:space="0" w:color="auto"/>
        <w:right w:val="none" w:sz="0" w:space="0" w:color="auto"/>
      </w:divBdr>
    </w:div>
    <w:div w:id="1792162678">
      <w:bodyDiv w:val="1"/>
      <w:marLeft w:val="0"/>
      <w:marRight w:val="0"/>
      <w:marTop w:val="0"/>
      <w:marBottom w:val="0"/>
      <w:divBdr>
        <w:top w:val="none" w:sz="0" w:space="0" w:color="auto"/>
        <w:left w:val="none" w:sz="0" w:space="0" w:color="auto"/>
        <w:bottom w:val="none" w:sz="0" w:space="0" w:color="auto"/>
        <w:right w:val="none" w:sz="0" w:space="0" w:color="auto"/>
      </w:divBdr>
    </w:div>
    <w:div w:id="21344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9E52-FBCD-4D1E-9950-1684E63F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Татьяна Михайловна</dc:creator>
  <cp:lastModifiedBy>Admin</cp:lastModifiedBy>
  <cp:revision>2</cp:revision>
  <cp:lastPrinted>2022-03-15T11:15:00Z</cp:lastPrinted>
  <dcterms:created xsi:type="dcterms:W3CDTF">2022-07-07T14:22:00Z</dcterms:created>
  <dcterms:modified xsi:type="dcterms:W3CDTF">2022-07-07T14:22:00Z</dcterms:modified>
</cp:coreProperties>
</file>